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412D" w14:textId="2BF60412" w:rsidR="00FA6768" w:rsidRPr="00FF525A" w:rsidRDefault="008B293E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UMOWA Nr </w:t>
      </w:r>
      <w:r w:rsidR="00EB22A2" w:rsidRPr="00FF525A">
        <w:rPr>
          <w:rFonts w:ascii="Cambria" w:hAnsi="Cambria" w:cs="Times New Roman"/>
          <w:sz w:val="24"/>
          <w:szCs w:val="24"/>
        </w:rPr>
        <w:t>……./2022</w:t>
      </w:r>
    </w:p>
    <w:p w14:paraId="635B685D" w14:textId="77777777" w:rsidR="001C3B45" w:rsidRPr="00FF525A" w:rsidRDefault="001C3B45" w:rsidP="00893D68">
      <w:pPr>
        <w:spacing w:after="0" w:line="360" w:lineRule="auto"/>
        <w:ind w:left="0"/>
        <w:rPr>
          <w:rFonts w:ascii="Cambria" w:hAnsi="Cambria" w:cs="Times New Roman"/>
          <w:sz w:val="24"/>
          <w:szCs w:val="24"/>
        </w:rPr>
      </w:pPr>
    </w:p>
    <w:p w14:paraId="44BFA2DC" w14:textId="4D630B99" w:rsidR="00C70C8F" w:rsidRPr="00FF525A" w:rsidRDefault="00E649EE" w:rsidP="00893D68">
      <w:pPr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zawarta w dniu </w:t>
      </w:r>
      <w:r w:rsidR="00EB22A2" w:rsidRPr="00FF525A">
        <w:rPr>
          <w:rFonts w:ascii="Cambria" w:hAnsi="Cambria" w:cs="Times New Roman"/>
          <w:sz w:val="24"/>
          <w:szCs w:val="24"/>
        </w:rPr>
        <w:t xml:space="preserve">……………………………. </w:t>
      </w:r>
      <w:r w:rsidR="00271598" w:rsidRPr="00FF525A">
        <w:rPr>
          <w:rFonts w:ascii="Cambria" w:hAnsi="Cambria" w:cs="Times New Roman"/>
          <w:sz w:val="24"/>
          <w:szCs w:val="24"/>
        </w:rPr>
        <w:t>r.</w:t>
      </w:r>
      <w:r w:rsidR="001C3B45" w:rsidRPr="00FF525A">
        <w:rPr>
          <w:rFonts w:ascii="Cambria" w:hAnsi="Cambria" w:cs="Times New Roman"/>
          <w:sz w:val="24"/>
          <w:szCs w:val="24"/>
        </w:rPr>
        <w:t xml:space="preserve"> w Rutkach-Kossakach, pomiędzy:</w:t>
      </w:r>
      <w:r w:rsidR="00C17C8D" w:rsidRPr="00FF525A">
        <w:rPr>
          <w:rFonts w:ascii="Cambria" w:hAnsi="Cambria" w:cs="Times New Roman"/>
          <w:sz w:val="24"/>
          <w:szCs w:val="24"/>
        </w:rPr>
        <w:t xml:space="preserve"> </w:t>
      </w:r>
    </w:p>
    <w:p w14:paraId="06D79B0E" w14:textId="77777777" w:rsidR="00893D68" w:rsidRPr="00FF525A" w:rsidRDefault="00893D68" w:rsidP="00893D68">
      <w:pPr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b/>
          <w:sz w:val="24"/>
          <w:szCs w:val="24"/>
        </w:rPr>
        <w:t xml:space="preserve">Gminą Rutki z siedzibą w Rutkach-Kossakach przy ul. 11 Listopada 7, </w:t>
      </w:r>
      <w:r w:rsidRPr="00FF525A">
        <w:rPr>
          <w:rFonts w:ascii="Cambria" w:hAnsi="Cambria" w:cs="Times New Roman"/>
          <w:sz w:val="24"/>
          <w:szCs w:val="24"/>
        </w:rPr>
        <w:t>REGON 450670284,  NIP 7231629730 reprezentowaną przez:</w:t>
      </w:r>
    </w:p>
    <w:p w14:paraId="1864265B" w14:textId="77777777" w:rsidR="00893D68" w:rsidRPr="00FF525A" w:rsidRDefault="00893D68" w:rsidP="00893D68">
      <w:pPr>
        <w:spacing w:after="0" w:line="360" w:lineRule="auto"/>
        <w:ind w:left="0" w:firstLine="0"/>
        <w:rPr>
          <w:rFonts w:ascii="Cambria" w:hAnsi="Cambria" w:cs="Times New Roman"/>
          <w:b/>
          <w:sz w:val="24"/>
          <w:szCs w:val="24"/>
        </w:rPr>
      </w:pPr>
      <w:r w:rsidRPr="00FF525A">
        <w:rPr>
          <w:rFonts w:ascii="Cambria" w:hAnsi="Cambria" w:cs="Times New Roman"/>
          <w:b/>
          <w:sz w:val="24"/>
          <w:szCs w:val="24"/>
        </w:rPr>
        <w:t>Wójta Gminy – Dariusza Sławomira Modzelewskiego</w:t>
      </w:r>
    </w:p>
    <w:p w14:paraId="5520225C" w14:textId="77777777" w:rsidR="00893D68" w:rsidRPr="00FF525A" w:rsidRDefault="00893D68" w:rsidP="00893D68">
      <w:pPr>
        <w:spacing w:after="0" w:line="360" w:lineRule="auto"/>
        <w:ind w:left="0" w:firstLine="0"/>
        <w:rPr>
          <w:rFonts w:ascii="Cambria" w:hAnsi="Cambria" w:cs="Times New Roman"/>
          <w:b/>
          <w:sz w:val="24"/>
          <w:szCs w:val="24"/>
        </w:rPr>
      </w:pPr>
      <w:r w:rsidRPr="00FF525A">
        <w:rPr>
          <w:rFonts w:ascii="Cambria" w:hAnsi="Cambria" w:cs="Times New Roman"/>
          <w:b/>
          <w:sz w:val="24"/>
          <w:szCs w:val="24"/>
        </w:rPr>
        <w:t>przy kontrasygnacie Skarbnika Gminy – Barbary Supińskiej</w:t>
      </w:r>
    </w:p>
    <w:p w14:paraId="53AD3A27" w14:textId="77777777" w:rsidR="00EB22A2" w:rsidRPr="00FF525A" w:rsidRDefault="001C3B45" w:rsidP="00893D68">
      <w:pPr>
        <w:spacing w:after="0" w:line="360" w:lineRule="auto"/>
        <w:ind w:left="357" w:hanging="357"/>
        <w:rPr>
          <w:rFonts w:ascii="Cambria" w:hAnsi="Cambria" w:cs="Times New Roman"/>
          <w:b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zwaną w dalszej części umowy </w:t>
      </w:r>
      <w:r w:rsidRPr="00FF525A">
        <w:rPr>
          <w:rFonts w:ascii="Cambria" w:hAnsi="Cambria" w:cs="Times New Roman"/>
          <w:b/>
          <w:sz w:val="24"/>
          <w:szCs w:val="24"/>
        </w:rPr>
        <w:t xml:space="preserve">„Zamawiającym" </w:t>
      </w:r>
    </w:p>
    <w:p w14:paraId="4CD31131" w14:textId="379CC069" w:rsidR="001C3B45" w:rsidRPr="00FF525A" w:rsidRDefault="001C3B45" w:rsidP="00893D68">
      <w:p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a </w:t>
      </w:r>
    </w:p>
    <w:p w14:paraId="78C5B492" w14:textId="1B8D037B" w:rsidR="00EB22A2" w:rsidRPr="00FF525A" w:rsidRDefault="00EB22A2" w:rsidP="00893D68">
      <w:pPr>
        <w:spacing w:after="0" w:line="360" w:lineRule="auto"/>
        <w:ind w:left="0" w:firstLine="0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14:paraId="7BACDBD7" w14:textId="7B6BFC94" w:rsidR="00223DF8" w:rsidRPr="00FF525A" w:rsidRDefault="00271598" w:rsidP="00893D68">
      <w:pPr>
        <w:spacing w:after="0" w:line="360" w:lineRule="auto"/>
        <w:ind w:left="0" w:firstLine="0"/>
        <w:rPr>
          <w:rFonts w:ascii="Cambria" w:hAnsi="Cambria" w:cs="Times New Roman"/>
          <w:b/>
          <w:sz w:val="24"/>
          <w:szCs w:val="24"/>
          <w:lang w:val="en-US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zwanym </w:t>
      </w:r>
      <w:r w:rsidRPr="00FF525A">
        <w:rPr>
          <w:rFonts w:ascii="Cambria" w:hAnsi="Cambria" w:cs="Times New Roman"/>
          <w:sz w:val="24"/>
          <w:szCs w:val="24"/>
        </w:rPr>
        <w:t>w dalszej części umowy</w:t>
      </w:r>
      <w:r w:rsidRPr="00FF525A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Pr="00FF525A">
        <w:rPr>
          <w:rFonts w:ascii="Cambria" w:hAnsi="Cambria" w:cs="Times New Roman"/>
          <w:b/>
          <w:sz w:val="24"/>
          <w:szCs w:val="24"/>
        </w:rPr>
        <w:t>„Wykonawcą".</w:t>
      </w:r>
    </w:p>
    <w:p w14:paraId="317ACF8D" w14:textId="77777777" w:rsidR="00FA6768" w:rsidRPr="00FF525A" w:rsidRDefault="00AE4895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8B293E" w:rsidRPr="00FF525A">
        <w:rPr>
          <w:rFonts w:ascii="Cambria" w:hAnsi="Cambria" w:cs="Times New Roman"/>
          <w:sz w:val="24"/>
          <w:szCs w:val="24"/>
        </w:rPr>
        <w:t>1</w:t>
      </w:r>
    </w:p>
    <w:p w14:paraId="6CE2208D" w14:textId="750830A9" w:rsidR="00311175" w:rsidRPr="00FF525A" w:rsidRDefault="008B293E" w:rsidP="00311175">
      <w:pPr>
        <w:spacing w:after="0" w:line="360" w:lineRule="auto"/>
        <w:ind w:left="0" w:hanging="24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Zamawiający powierz</w:t>
      </w:r>
      <w:r w:rsidR="00046C90" w:rsidRPr="00FF525A">
        <w:rPr>
          <w:rFonts w:ascii="Cambria" w:hAnsi="Cambria" w:cs="Times New Roman"/>
          <w:sz w:val="24"/>
          <w:szCs w:val="24"/>
        </w:rPr>
        <w:t>a</w:t>
      </w:r>
      <w:r w:rsidRPr="00FF525A">
        <w:rPr>
          <w:rFonts w:ascii="Cambria" w:hAnsi="Cambria" w:cs="Times New Roman"/>
          <w:sz w:val="24"/>
          <w:szCs w:val="24"/>
        </w:rPr>
        <w:t>, a Wykonawca zobowiązuje się do opracowania dokumentacji projektowo</w:t>
      </w:r>
      <w:r w:rsidR="00537E93" w:rsidRPr="00FF525A">
        <w:rPr>
          <w:rFonts w:ascii="Cambria" w:hAnsi="Cambria" w:cs="Times New Roman"/>
          <w:sz w:val="24"/>
          <w:szCs w:val="24"/>
        </w:rPr>
        <w:t>-</w:t>
      </w:r>
      <w:r w:rsidRPr="00FF525A">
        <w:rPr>
          <w:rFonts w:ascii="Cambria" w:hAnsi="Cambria" w:cs="Times New Roman"/>
          <w:sz w:val="24"/>
          <w:szCs w:val="24"/>
        </w:rPr>
        <w:t>kosztorysowej</w:t>
      </w:r>
      <w:r w:rsidR="00AC2CB3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dla zadania p</w:t>
      </w:r>
      <w:r w:rsidR="00DF3287" w:rsidRPr="00FF525A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n. </w:t>
      </w:r>
      <w:r w:rsidR="00DF3287" w:rsidRPr="00FF525A">
        <w:rPr>
          <w:rFonts w:ascii="Cambria" w:eastAsia="Calibri" w:hAnsi="Cambria" w:cs="Times New Roman"/>
          <w:b/>
          <w:bCs/>
          <w:color w:val="auto"/>
          <w:sz w:val="24"/>
          <w:szCs w:val="24"/>
          <w:lang w:eastAsia="en-US"/>
        </w:rPr>
        <w:t>„</w:t>
      </w:r>
      <w:r w:rsidR="00AC2CB3" w:rsidRPr="00AC2CB3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t>Budowa wraz z przebudową drogi gminnej na działkach 269/1, 269/2, 269/3, 340 w miejscowości Mężenin</w:t>
      </w:r>
      <w:r w:rsidR="00AC2CB3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t>”</w:t>
      </w:r>
      <w:bookmarkStart w:id="0" w:name="_GoBack"/>
      <w:bookmarkEnd w:id="0"/>
      <w:r w:rsidR="00AC2CB3" w:rsidRPr="00FF525A">
        <w:rPr>
          <w:rFonts w:ascii="Cambria" w:hAnsi="Cambria" w:cs="Times New Roman"/>
          <w:sz w:val="24"/>
          <w:szCs w:val="24"/>
        </w:rPr>
        <w:t xml:space="preserve"> </w:t>
      </w:r>
      <w:r w:rsidRPr="00FF525A">
        <w:rPr>
          <w:rFonts w:ascii="Cambria" w:hAnsi="Cambria" w:cs="Times New Roman"/>
          <w:sz w:val="24"/>
          <w:szCs w:val="24"/>
        </w:rPr>
        <w:t>wraz z uzyskaniem skutecznego zgłoszenia zamiaru wykonania robót budowlanych i/lub decyzji właściwego organu</w:t>
      </w:r>
      <w:r w:rsidR="00537E93" w:rsidRPr="00FF525A">
        <w:rPr>
          <w:rFonts w:ascii="Cambria" w:hAnsi="Cambria" w:cs="Times New Roman"/>
          <w:sz w:val="24"/>
          <w:szCs w:val="24"/>
        </w:rPr>
        <w:t xml:space="preserve"> administracji architektoniczno</w:t>
      </w:r>
      <w:r w:rsidR="00C37109" w:rsidRPr="00FF525A">
        <w:rPr>
          <w:rFonts w:ascii="Cambria" w:hAnsi="Cambria" w:cs="Times New Roman"/>
          <w:sz w:val="24"/>
          <w:szCs w:val="24"/>
        </w:rPr>
        <w:t xml:space="preserve">-budowlanej </w:t>
      </w:r>
      <w:r w:rsidR="00036E9C" w:rsidRPr="00FF525A">
        <w:rPr>
          <w:rFonts w:ascii="Cambria" w:hAnsi="Cambria" w:cs="Times New Roman"/>
          <w:sz w:val="24"/>
          <w:szCs w:val="24"/>
        </w:rPr>
        <w:t>z wymaganymi uzgodnieniami i innymi pozwoleniami</w:t>
      </w:r>
      <w:r w:rsidRPr="00FF525A">
        <w:rPr>
          <w:rFonts w:ascii="Cambria" w:hAnsi="Cambria" w:cs="Times New Roman"/>
          <w:sz w:val="24"/>
          <w:szCs w:val="24"/>
        </w:rPr>
        <w:t>.</w:t>
      </w:r>
    </w:p>
    <w:p w14:paraId="7595BCBE" w14:textId="77777777" w:rsidR="00FA6768" w:rsidRPr="00FF525A" w:rsidRDefault="00AE4895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223DF8" w:rsidRPr="00FF525A">
        <w:rPr>
          <w:rFonts w:ascii="Cambria" w:hAnsi="Cambria" w:cs="Times New Roman"/>
          <w:sz w:val="24"/>
          <w:szCs w:val="24"/>
        </w:rPr>
        <w:t>2</w:t>
      </w:r>
    </w:p>
    <w:p w14:paraId="0C76B857" w14:textId="77777777" w:rsidR="00FA6768" w:rsidRPr="00FF525A" w:rsidRDefault="008B293E" w:rsidP="00893D68">
      <w:pPr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Przedmiot umowy obejmuje opracowanie kompletnej, dokumentacji projektowo-kosztorysowej, specyfikacji technicznych wykonania i odbioru robót budowlanych oraz dokonanie wszelkich uzgodnień z Zamawiającym, właściwymi do tego instytucjami i organizacjami – w trakcie projektowania, a także uzyskanie decyzji organu administracji architektoniczno-budowlanego zatwierdzających projekt budowlany i zezwalających na wykonanie robót budowlanych i/lub skutecznego zgłoszenia zamiaru wykonania robót budowlanych, w tym: </w:t>
      </w:r>
    </w:p>
    <w:p w14:paraId="418AAA10" w14:textId="77777777" w:rsidR="008337D8" w:rsidRPr="00FF525A" w:rsidRDefault="008337D8" w:rsidP="008337D8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z</w:t>
      </w:r>
      <w:r w:rsidR="009C3BE7" w:rsidRPr="00FF525A">
        <w:rPr>
          <w:rFonts w:ascii="Cambria" w:hAnsi="Cambria"/>
        </w:rPr>
        <w:t>głoszenie zamiaru wykonania robót budowlanych lub decyzja właściwego organu administracji architektoniczno-budowlanej na wykonanie robót z wymaganymi uzgodnieniami i innymi pozwoleniami,</w:t>
      </w:r>
    </w:p>
    <w:p w14:paraId="7FAAF416" w14:textId="77777777" w:rsidR="008337D8" w:rsidRPr="00FF525A" w:rsidRDefault="008337D8" w:rsidP="008337D8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eastAsia="Calibri" w:hAnsi="Cambria"/>
        </w:rPr>
        <w:t>projektu budowlanego - po 4 egz. w wersji papierowej,</w:t>
      </w:r>
    </w:p>
    <w:p w14:paraId="5C62ECBF" w14:textId="77777777" w:rsidR="008337D8" w:rsidRPr="00FF525A" w:rsidRDefault="008337D8" w:rsidP="008337D8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eastAsia="Calibri" w:hAnsi="Cambria"/>
        </w:rPr>
        <w:t>projektu wykonawczego - po 4 egz. w wersji papierowej,</w:t>
      </w:r>
    </w:p>
    <w:p w14:paraId="5A2145DC" w14:textId="77777777" w:rsidR="008337D8" w:rsidRPr="00FF525A" w:rsidRDefault="008337D8" w:rsidP="008337D8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eastAsia="Calibri" w:hAnsi="Cambria"/>
        </w:rPr>
        <w:t>kosztorysu inwestorskiego i przedmiaru robót - po 2 egz. w wersji papierowej,</w:t>
      </w:r>
    </w:p>
    <w:p w14:paraId="4981E708" w14:textId="77777777" w:rsidR="008337D8" w:rsidRPr="00FF525A" w:rsidRDefault="008337D8" w:rsidP="008337D8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eastAsia="Calibri" w:hAnsi="Cambria"/>
        </w:rPr>
        <w:t>specyfikacji technicznej wykonania i odbioru robót - 4 egz. w wersji papierowej,</w:t>
      </w:r>
    </w:p>
    <w:p w14:paraId="1788FD25" w14:textId="56392009" w:rsidR="008337D8" w:rsidRPr="00FF525A" w:rsidRDefault="008337D8" w:rsidP="00AE4895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lastRenderedPageBreak/>
        <w:t xml:space="preserve">kompletnej Dokumentacji w wersji elektronicznej (pdf, </w:t>
      </w:r>
      <w:proofErr w:type="spellStart"/>
      <w:r w:rsidRPr="00FF525A">
        <w:rPr>
          <w:rFonts w:ascii="Cambria" w:eastAsia="Calibri" w:hAnsi="Cambria"/>
        </w:rPr>
        <w:t>ath</w:t>
      </w:r>
      <w:proofErr w:type="spellEnd"/>
      <w:r w:rsidRPr="00FF525A">
        <w:rPr>
          <w:rFonts w:ascii="Cambria" w:eastAsia="Calibri" w:hAnsi="Cambria"/>
        </w:rPr>
        <w:t xml:space="preserve">, </w:t>
      </w:r>
      <w:proofErr w:type="spellStart"/>
      <w:r w:rsidRPr="00FF525A">
        <w:rPr>
          <w:rFonts w:ascii="Cambria" w:eastAsia="Calibri" w:hAnsi="Cambria"/>
        </w:rPr>
        <w:t>dwg</w:t>
      </w:r>
      <w:proofErr w:type="spellEnd"/>
      <w:r w:rsidRPr="00FF525A">
        <w:rPr>
          <w:rFonts w:ascii="Cambria" w:eastAsia="Calibri" w:hAnsi="Cambria"/>
        </w:rPr>
        <w:t xml:space="preserve">) - na nośniku: </w:t>
      </w:r>
      <w:r w:rsidR="008A0733" w:rsidRPr="00FF525A">
        <w:rPr>
          <w:rFonts w:ascii="Cambria" w:eastAsia="Calibri" w:hAnsi="Cambria"/>
        </w:rPr>
        <w:t>CD/DVD</w:t>
      </w:r>
      <w:r w:rsidRPr="00FF525A">
        <w:rPr>
          <w:rFonts w:ascii="Cambria" w:eastAsia="Calibri" w:hAnsi="Cambria"/>
        </w:rPr>
        <w:t>,</w:t>
      </w:r>
    </w:p>
    <w:p w14:paraId="7D6422BE" w14:textId="77777777" w:rsidR="00223DF8" w:rsidRPr="00FF525A" w:rsidRDefault="008337D8" w:rsidP="00AE4895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z</w:t>
      </w:r>
      <w:r w:rsidR="008B293E" w:rsidRPr="00FF525A">
        <w:rPr>
          <w:rFonts w:ascii="Cambria" w:eastAsia="Calibri" w:hAnsi="Cambria"/>
        </w:rPr>
        <w:t>amawiana ilość opracowań nie uwzględnia egzemplarzy niezbędnych do uzyskania wymaganych</w:t>
      </w:r>
      <w:r w:rsidR="00036E9C" w:rsidRPr="00FF525A">
        <w:rPr>
          <w:rFonts w:ascii="Cambria" w:eastAsia="Calibri" w:hAnsi="Cambria"/>
        </w:rPr>
        <w:t xml:space="preserve"> </w:t>
      </w:r>
      <w:r w:rsidR="008B293E" w:rsidRPr="00FF525A">
        <w:rPr>
          <w:rFonts w:ascii="Cambria" w:eastAsia="Calibri" w:hAnsi="Cambria"/>
        </w:rPr>
        <w:t xml:space="preserve">opinii, uzgodnień i decyzji, w tym skutecznego zamiaru wykonania robót budowlanych. </w:t>
      </w:r>
    </w:p>
    <w:p w14:paraId="0595DCF8" w14:textId="77777777" w:rsidR="00FA6768" w:rsidRPr="00FF525A" w:rsidRDefault="00AE4895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223DF8" w:rsidRPr="00FF525A">
        <w:rPr>
          <w:rFonts w:ascii="Cambria" w:hAnsi="Cambria" w:cs="Times New Roman"/>
          <w:sz w:val="24"/>
          <w:szCs w:val="24"/>
        </w:rPr>
        <w:t>3</w:t>
      </w:r>
    </w:p>
    <w:p w14:paraId="614AD901" w14:textId="566D6F38" w:rsidR="00223DF8" w:rsidRPr="00FF525A" w:rsidRDefault="00624F56" w:rsidP="00893D6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Termin wykonania przedmiotu zamówienia: </w:t>
      </w:r>
      <w:r w:rsidRPr="00FF525A">
        <w:rPr>
          <w:rFonts w:ascii="Cambria" w:hAnsi="Cambria" w:cs="Times New Roman"/>
          <w:b/>
          <w:sz w:val="24"/>
          <w:szCs w:val="24"/>
        </w:rPr>
        <w:t xml:space="preserve">do dnia </w:t>
      </w:r>
      <w:r w:rsidR="00650D12">
        <w:rPr>
          <w:rFonts w:ascii="Cambria" w:hAnsi="Cambria" w:cs="Times New Roman"/>
          <w:b/>
          <w:sz w:val="24"/>
          <w:szCs w:val="24"/>
        </w:rPr>
        <w:t>30</w:t>
      </w:r>
      <w:r w:rsidR="008435AD" w:rsidRPr="00FF525A">
        <w:rPr>
          <w:rFonts w:ascii="Cambria" w:hAnsi="Cambria" w:cs="Times New Roman"/>
          <w:b/>
          <w:sz w:val="24"/>
          <w:szCs w:val="24"/>
        </w:rPr>
        <w:t xml:space="preserve"> </w:t>
      </w:r>
      <w:r w:rsidR="00650D12">
        <w:rPr>
          <w:rFonts w:ascii="Cambria" w:hAnsi="Cambria" w:cs="Times New Roman"/>
          <w:b/>
          <w:sz w:val="24"/>
          <w:szCs w:val="24"/>
        </w:rPr>
        <w:t>listopada</w:t>
      </w:r>
      <w:r w:rsidR="00EB22A2" w:rsidRPr="00FF525A">
        <w:rPr>
          <w:rFonts w:ascii="Cambria" w:hAnsi="Cambria" w:cs="Times New Roman"/>
          <w:b/>
          <w:sz w:val="24"/>
          <w:szCs w:val="24"/>
        </w:rPr>
        <w:t xml:space="preserve"> 2022</w:t>
      </w:r>
      <w:r w:rsidRPr="00FF525A">
        <w:rPr>
          <w:rFonts w:ascii="Cambria" w:hAnsi="Cambria" w:cs="Times New Roman"/>
          <w:b/>
          <w:sz w:val="24"/>
          <w:szCs w:val="24"/>
        </w:rPr>
        <w:t xml:space="preserve"> roku.</w:t>
      </w:r>
    </w:p>
    <w:p w14:paraId="0F73DD13" w14:textId="77777777" w:rsidR="00FA6768" w:rsidRPr="00FF525A" w:rsidRDefault="00AE4895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223DF8" w:rsidRPr="00FF525A">
        <w:rPr>
          <w:rFonts w:ascii="Cambria" w:hAnsi="Cambria" w:cs="Times New Roman"/>
          <w:sz w:val="24"/>
          <w:szCs w:val="24"/>
        </w:rPr>
        <w:t>4</w:t>
      </w:r>
    </w:p>
    <w:p w14:paraId="6AF4CFFB" w14:textId="77777777" w:rsidR="00FA6768" w:rsidRPr="00FF525A" w:rsidRDefault="008B293E" w:rsidP="00893D68">
      <w:pPr>
        <w:numPr>
          <w:ilvl w:val="0"/>
          <w:numId w:val="4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Wykonawca zobowiązuje się zrealizować przedmiot umowy określony w §</w:t>
      </w:r>
      <w:r w:rsidR="00624F56" w:rsidRPr="00FF525A">
        <w:rPr>
          <w:rFonts w:ascii="Cambria" w:hAnsi="Cambria" w:cs="Times New Roman"/>
          <w:sz w:val="24"/>
          <w:szCs w:val="24"/>
        </w:rPr>
        <w:t>2</w:t>
      </w:r>
      <w:r w:rsidRPr="00FF525A">
        <w:rPr>
          <w:rFonts w:ascii="Cambria" w:hAnsi="Cambria" w:cs="Times New Roman"/>
          <w:sz w:val="24"/>
          <w:szCs w:val="24"/>
        </w:rPr>
        <w:t xml:space="preserve"> zgodnie z:</w:t>
      </w:r>
    </w:p>
    <w:p w14:paraId="4CDBC539" w14:textId="77777777" w:rsidR="00FA6768" w:rsidRPr="00FF525A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wiedzą techniczną i sztuką projektową;</w:t>
      </w:r>
    </w:p>
    <w:p w14:paraId="2629EB0F" w14:textId="77777777" w:rsidR="00FA6768" w:rsidRPr="00FF525A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wymaganiami wynikającymi z przepisów techniczno-budowlanych, BHP i ppoż., w tym także przepisami wewnętrznymi obowiązującymi na terenie prowadzonych prac;</w:t>
      </w:r>
    </w:p>
    <w:p w14:paraId="312B5FA3" w14:textId="77777777" w:rsidR="00FA6768" w:rsidRPr="00FF525A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wymaganiami wynikającymi z obowiązujących Polskich Norm;</w:t>
      </w:r>
    </w:p>
    <w:p w14:paraId="6800CB1A" w14:textId="77777777" w:rsidR="00FA6768" w:rsidRPr="00FF525A" w:rsidRDefault="008B293E" w:rsidP="00AE4895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pisemnymi ustaleniami Stron Umowy;</w:t>
      </w:r>
    </w:p>
    <w:p w14:paraId="017C8AF4" w14:textId="77777777" w:rsidR="00FA6768" w:rsidRPr="00FF525A" w:rsidRDefault="008B293E" w:rsidP="00893D68">
      <w:pPr>
        <w:numPr>
          <w:ilvl w:val="0"/>
          <w:numId w:val="4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Obowiązki Wykonawcy:</w:t>
      </w:r>
    </w:p>
    <w:p w14:paraId="21EB5256" w14:textId="77777777" w:rsidR="00AE4895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</w:t>
      </w:r>
      <w:r w:rsidR="008B293E" w:rsidRPr="00FF525A">
        <w:rPr>
          <w:rFonts w:ascii="Cambria" w:eastAsia="Calibri" w:hAnsi="Cambria"/>
        </w:rPr>
        <w:t>ykonanie wszelkich badań, ekspertyz, pomiarów i uzgodn</w:t>
      </w:r>
      <w:r w:rsidR="00AE4895" w:rsidRPr="00FF525A">
        <w:rPr>
          <w:rFonts w:ascii="Cambria" w:eastAsia="Calibri" w:hAnsi="Cambria"/>
        </w:rPr>
        <w:t xml:space="preserve">ień niezbędnych do </w:t>
      </w:r>
      <w:r w:rsidR="008B293E" w:rsidRPr="00FF525A">
        <w:rPr>
          <w:rFonts w:ascii="Cambria" w:eastAsia="Calibri" w:hAnsi="Cambria"/>
        </w:rPr>
        <w:t>wykonania przedmiotu umowy oraz</w:t>
      </w:r>
      <w:r w:rsidRPr="00FF525A">
        <w:rPr>
          <w:rFonts w:ascii="Cambria" w:eastAsia="Calibri" w:hAnsi="Cambria"/>
        </w:rPr>
        <w:t xml:space="preserve"> prawidłowej realizacji zadania,</w:t>
      </w:r>
    </w:p>
    <w:p w14:paraId="5BC280B6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</w:t>
      </w:r>
      <w:r w:rsidR="008B293E" w:rsidRPr="00FF525A">
        <w:rPr>
          <w:rFonts w:ascii="Cambria" w:eastAsia="Calibri" w:hAnsi="Cambria"/>
        </w:rPr>
        <w:t>ystąpienie i uzyskanie od odpowiednich jednostek opiniujących szczegółowych warunków technicznych i wytycznych do projektowania niezbędn</w:t>
      </w:r>
      <w:r w:rsidRPr="00FF525A">
        <w:rPr>
          <w:rFonts w:ascii="Cambria" w:eastAsia="Calibri" w:hAnsi="Cambria"/>
        </w:rPr>
        <w:t>ych do opracowania dokumentacji,</w:t>
      </w:r>
    </w:p>
    <w:p w14:paraId="4FD0B8CB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u</w:t>
      </w:r>
      <w:r w:rsidR="008B293E" w:rsidRPr="00FF525A">
        <w:rPr>
          <w:rFonts w:ascii="Cambria" w:eastAsia="Calibri" w:hAnsi="Cambria"/>
        </w:rPr>
        <w:t>zyskanie wszelkich wymaganych prawem zgód, pozwoleń i decyzji umożliwiających uzyskanie decyzji organu a</w:t>
      </w:r>
      <w:r w:rsidR="00AB5F2A" w:rsidRPr="00FF525A">
        <w:rPr>
          <w:rFonts w:ascii="Cambria" w:eastAsia="Calibri" w:hAnsi="Cambria"/>
        </w:rPr>
        <w:t>dministracji architektoniczno-</w:t>
      </w:r>
      <w:r w:rsidR="008B293E" w:rsidRPr="00FF525A">
        <w:rPr>
          <w:rFonts w:ascii="Cambria" w:eastAsia="Calibri" w:hAnsi="Cambria"/>
        </w:rPr>
        <w:t>budowlanego zatwierdzających projekt budowlany i zezwalających na wykonanie robót budowlanych i/lub skutecznego zgłoszenia zamiaru wykonania robót budowlanych, (wszelkie dokumenty niezbędne d</w:t>
      </w:r>
      <w:r w:rsidRPr="00FF525A">
        <w:rPr>
          <w:rFonts w:ascii="Cambria" w:eastAsia="Calibri" w:hAnsi="Cambria"/>
        </w:rPr>
        <w:t>o złożenia wniosku o wydanie ww.</w:t>
      </w:r>
      <w:r w:rsidR="008B293E" w:rsidRPr="00FF525A">
        <w:rPr>
          <w:rFonts w:ascii="Cambria" w:eastAsia="Calibri" w:hAnsi="Cambria"/>
        </w:rPr>
        <w:t xml:space="preserve"> decyzji Wykonawca winien opracować l</w:t>
      </w:r>
      <w:r w:rsidRPr="00FF525A">
        <w:rPr>
          <w:rFonts w:ascii="Cambria" w:eastAsia="Calibri" w:hAnsi="Cambria"/>
        </w:rPr>
        <w:t>ub uzyskać we własnym zakresie),</w:t>
      </w:r>
    </w:p>
    <w:p w14:paraId="154E30D8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eastAsia="Calibri" w:hAnsi="Cambria"/>
        </w:rPr>
      </w:pPr>
      <w:r w:rsidRPr="00FF525A">
        <w:rPr>
          <w:rFonts w:ascii="Cambria" w:eastAsia="Calibri" w:hAnsi="Cambria"/>
        </w:rPr>
        <w:t>w</w:t>
      </w:r>
      <w:r w:rsidR="008B293E" w:rsidRPr="00FF525A">
        <w:rPr>
          <w:rFonts w:ascii="Cambria" w:eastAsia="Calibri" w:hAnsi="Cambria"/>
        </w:rPr>
        <w:t>yko</w:t>
      </w:r>
      <w:r w:rsidR="00DB2F7F" w:rsidRPr="00FF525A">
        <w:rPr>
          <w:rFonts w:ascii="Cambria" w:eastAsia="Calibri" w:hAnsi="Cambria"/>
        </w:rPr>
        <w:t>nanie dokumentacji projektowo-</w:t>
      </w:r>
      <w:r w:rsidR="008B293E" w:rsidRPr="00FF525A">
        <w:rPr>
          <w:rFonts w:ascii="Cambria" w:eastAsia="Calibri" w:hAnsi="Cambria"/>
        </w:rPr>
        <w:t>kosztorysowej, oraz dokonanie wszelkich uzgodnień z Inwestorem, właściwymi do tego instytucjami i organizacjami – w trakcie projektowania, a także zaopiniowanie dokumentacji przez Zamawiającego przed wystąpieniem o decyzje organu a</w:t>
      </w:r>
      <w:r w:rsidR="00AB5F2A" w:rsidRPr="00FF525A">
        <w:rPr>
          <w:rFonts w:ascii="Cambria" w:eastAsia="Calibri" w:hAnsi="Cambria"/>
        </w:rPr>
        <w:t>dministracji architektoniczno-</w:t>
      </w:r>
      <w:r w:rsidR="008B293E" w:rsidRPr="00FF525A">
        <w:rPr>
          <w:rFonts w:ascii="Cambria" w:eastAsia="Calibri" w:hAnsi="Cambria"/>
        </w:rPr>
        <w:t xml:space="preserve">budowlanego zatwierdzającą projekt budowlany i zezwalający na wykonanie </w:t>
      </w:r>
      <w:r w:rsidR="008B293E" w:rsidRPr="00FF525A">
        <w:rPr>
          <w:rFonts w:ascii="Cambria" w:eastAsia="Calibri" w:hAnsi="Cambria"/>
        </w:rPr>
        <w:lastRenderedPageBreak/>
        <w:t>robót budowlanych i/lub skutecznego zgłoszenia zamiaru wykonania robót budowlanych,</w:t>
      </w:r>
    </w:p>
    <w:p w14:paraId="73B493ED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eastAsia="Calibri" w:hAnsi="Cambria"/>
        </w:rPr>
        <w:t>u</w:t>
      </w:r>
      <w:r w:rsidR="008B293E" w:rsidRPr="00FF525A">
        <w:rPr>
          <w:rFonts w:ascii="Cambria" w:eastAsia="Calibri" w:hAnsi="Cambria"/>
        </w:rPr>
        <w:t>stalenie z Zamawiającym danych wyjściowych do kosztorysowania (przed przystąpieniem do wykonania przedmiarów robót i kosztorysów inwestorskich</w:t>
      </w:r>
      <w:r w:rsidR="008B293E" w:rsidRPr="00FF525A">
        <w:rPr>
          <w:rFonts w:ascii="Cambria" w:hAnsi="Cambria"/>
        </w:rPr>
        <w:t xml:space="preserve"> należy ustalić dane techniczne, technologiczne, organizacyjne oraz inne niezbęd</w:t>
      </w:r>
      <w:r w:rsidRPr="00FF525A">
        <w:rPr>
          <w:rFonts w:ascii="Cambria" w:hAnsi="Cambria"/>
        </w:rPr>
        <w:t>ne do kalkulacji kosztorysowej),</w:t>
      </w:r>
    </w:p>
    <w:p w14:paraId="719BD38C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s</w:t>
      </w:r>
      <w:r w:rsidR="008B293E" w:rsidRPr="00FF525A">
        <w:rPr>
          <w:rFonts w:ascii="Cambria" w:hAnsi="Cambria"/>
        </w:rPr>
        <w:t>prawdzenie poszczególnych projektów przez osoby posiadające odpowiednie uprawnienia budowlane do pro</w:t>
      </w:r>
      <w:r w:rsidRPr="00FF525A">
        <w:rPr>
          <w:rFonts w:ascii="Cambria" w:hAnsi="Cambria"/>
        </w:rPr>
        <w:t>jektowania w danej specjalności,</w:t>
      </w:r>
    </w:p>
    <w:p w14:paraId="020F83CB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w</w:t>
      </w:r>
      <w:r w:rsidR="008B293E" w:rsidRPr="00FF525A">
        <w:rPr>
          <w:rFonts w:ascii="Cambria" w:hAnsi="Cambria"/>
        </w:rPr>
        <w:t xml:space="preserve">ykonawca wszelkie dodatkowe opracowania niezbędne do uzyskania wymaganych opinii i uzgodnień uzyska własnym staraniem i na swój koszt (wszelkie badania, ekspertyzy, pomiary i uzgodnienia) ponadto wynagrodzenie obejmuje wszystkie koszty ponoszone przez Wykonawcę w celu </w:t>
      </w:r>
      <w:r w:rsidRPr="00FF525A">
        <w:rPr>
          <w:rFonts w:ascii="Cambria" w:hAnsi="Cambria"/>
        </w:rPr>
        <w:t>zrealizowania przedmiotu umowy,</w:t>
      </w:r>
    </w:p>
    <w:p w14:paraId="283FC5CF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w</w:t>
      </w:r>
      <w:r w:rsidR="008B293E" w:rsidRPr="00FF525A">
        <w:rPr>
          <w:rFonts w:ascii="Cambria" w:hAnsi="Cambria"/>
        </w:rPr>
        <w:t>ykonawca  zobowiązuje się w zakresie projektowania do opracowania i wzięcia odpowiedzialności za projekt budowlany oraz każdy inny dokument wymagany przez Zamawiającego zgodnie z prawem rządzącym umową, a po zaakceptowaniu projektu budowlanego przez Zamawiającego uzyskania w jego imieniu decyzji  organu administracji architektoniczno-budowlanej zezwalających na wykonanie robót budowlanych i/lub skutecznego zgłoszenia zami</w:t>
      </w:r>
      <w:r w:rsidRPr="00FF525A">
        <w:rPr>
          <w:rFonts w:ascii="Cambria" w:hAnsi="Cambria"/>
        </w:rPr>
        <w:t>aru wykonania robót budowlanych,</w:t>
      </w:r>
    </w:p>
    <w:p w14:paraId="31945F7C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s</w:t>
      </w:r>
      <w:r w:rsidR="008B293E" w:rsidRPr="00FF525A">
        <w:rPr>
          <w:rFonts w:ascii="Cambria" w:hAnsi="Cambria"/>
        </w:rPr>
        <w:t>trony zgodnie oświadczają, że będą współpracować, konsultując wzajemnie swoje uwagi i propozycje dotyczące dokumentacji i dołożą starań dla usunięcia ewentualnie powstałych utrudn</w:t>
      </w:r>
      <w:r w:rsidRPr="00FF525A">
        <w:rPr>
          <w:rFonts w:ascii="Cambria" w:hAnsi="Cambria"/>
        </w:rPr>
        <w:t>ień hamujących prace projektowe,</w:t>
      </w:r>
    </w:p>
    <w:p w14:paraId="241FD4E4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w</w:t>
      </w:r>
      <w:r w:rsidR="008B293E" w:rsidRPr="00FF525A">
        <w:rPr>
          <w:rFonts w:ascii="Cambria" w:hAnsi="Cambria"/>
        </w:rPr>
        <w:t xml:space="preserve">ykonawca będzie informował Zamawiającego o wystąpieniu istotnych problemów, których Wykonawca, mimo dołożenia należytej staranności nie będzie w stanie rozwiązać we własnym zakresie, celem niedopuszczenia do opóźnień. Zamawiający zastrzega jednak, że nie będzie wykonywał za Wykonawcę działań, do których Wykonawca zobowiązał </w:t>
      </w:r>
      <w:r w:rsidRPr="00FF525A">
        <w:rPr>
          <w:rFonts w:ascii="Cambria" w:hAnsi="Cambria"/>
        </w:rPr>
        <w:t>się na podstawie zawartej umowy,</w:t>
      </w:r>
    </w:p>
    <w:p w14:paraId="7436F52F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w</w:t>
      </w:r>
      <w:r w:rsidR="008B293E" w:rsidRPr="00FF525A">
        <w:rPr>
          <w:rFonts w:ascii="Cambria" w:hAnsi="Cambria"/>
        </w:rPr>
        <w:t>ykonawca oświadcza, że posiada kwalifikacje i niezbędną wiedzę do wykona</w:t>
      </w:r>
      <w:r w:rsidRPr="00FF525A">
        <w:rPr>
          <w:rFonts w:ascii="Cambria" w:hAnsi="Cambria"/>
        </w:rPr>
        <w:t>nia przedmiotu niniejszej umowy,</w:t>
      </w:r>
      <w:r w:rsidR="008B293E" w:rsidRPr="00FF525A">
        <w:rPr>
          <w:rFonts w:ascii="Cambria" w:hAnsi="Cambria"/>
        </w:rPr>
        <w:t xml:space="preserve"> </w:t>
      </w:r>
    </w:p>
    <w:p w14:paraId="7B68FB6A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t>w</w:t>
      </w:r>
      <w:r w:rsidR="008B293E" w:rsidRPr="00FF525A">
        <w:rPr>
          <w:rFonts w:ascii="Cambria" w:hAnsi="Cambria"/>
        </w:rPr>
        <w:t>ykonawca otrzyma – na swój pisemny wniosek upoważnienie (pełnomocnictwo) do reprezentowania i występowania w imieniu Zamawiającego w sprawach dotyczących projektowania, w tym wymogu uzyskania pozwolen</w:t>
      </w:r>
      <w:r w:rsidRPr="00FF525A">
        <w:rPr>
          <w:rFonts w:ascii="Cambria" w:hAnsi="Cambria"/>
        </w:rPr>
        <w:t>ia na budowę lub innych decyzji,</w:t>
      </w:r>
    </w:p>
    <w:p w14:paraId="05820EB8" w14:textId="77777777" w:rsidR="00FA6768" w:rsidRPr="00FF525A" w:rsidRDefault="008337D8" w:rsidP="00AE4895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F525A">
        <w:rPr>
          <w:rFonts w:ascii="Cambria" w:hAnsi="Cambria"/>
        </w:rPr>
        <w:lastRenderedPageBreak/>
        <w:t>w</w:t>
      </w:r>
      <w:r w:rsidR="008B293E" w:rsidRPr="00FF525A">
        <w:rPr>
          <w:rFonts w:ascii="Cambria" w:hAnsi="Cambria"/>
        </w:rPr>
        <w:t xml:space="preserve"> ramach ustalonego w § </w:t>
      </w:r>
      <w:r w:rsidR="00194A2B" w:rsidRPr="00FF525A">
        <w:rPr>
          <w:rFonts w:ascii="Cambria" w:hAnsi="Cambria"/>
        </w:rPr>
        <w:t>5</w:t>
      </w:r>
      <w:r w:rsidR="008B293E" w:rsidRPr="00FF525A">
        <w:rPr>
          <w:rFonts w:ascii="Cambria" w:hAnsi="Cambria"/>
        </w:rPr>
        <w:t xml:space="preserve"> ust. 1 wynagrodzenia, Wykonawca zobowiązuje się do sprawowania nadzoru autorskiego w trakcie realizacji zadania inwestycyjnego w trybie określonym w art. 20 ust. 1 pkt 4 ustawy z dnia 7 lipca 1994r. Prawo budowlane.</w:t>
      </w:r>
    </w:p>
    <w:p w14:paraId="697B4A09" w14:textId="77777777" w:rsidR="00FA6768" w:rsidRPr="00FF525A" w:rsidRDefault="008B293E" w:rsidP="00893D68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223DF8" w:rsidRPr="00FF525A">
        <w:rPr>
          <w:rFonts w:ascii="Cambria" w:hAnsi="Cambria" w:cs="Times New Roman"/>
          <w:sz w:val="24"/>
          <w:szCs w:val="24"/>
        </w:rPr>
        <w:t>5</w:t>
      </w:r>
    </w:p>
    <w:p w14:paraId="39D42704" w14:textId="208367E6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Za wykonanie przedmiotu umowy </w:t>
      </w:r>
      <w:r w:rsidR="00EB22A2" w:rsidRPr="00FF525A">
        <w:rPr>
          <w:rFonts w:ascii="Cambria" w:hAnsi="Cambria" w:cs="Times New Roman"/>
          <w:sz w:val="24"/>
          <w:szCs w:val="24"/>
        </w:rPr>
        <w:t>……………………………</w:t>
      </w:r>
      <w:r w:rsidRPr="00FF525A">
        <w:rPr>
          <w:rFonts w:ascii="Cambria" w:hAnsi="Cambria" w:cs="Times New Roman"/>
          <w:b/>
          <w:sz w:val="24"/>
          <w:szCs w:val="24"/>
        </w:rPr>
        <w:t xml:space="preserve"> zł </w:t>
      </w:r>
      <w:r w:rsidRPr="00FF525A">
        <w:rPr>
          <w:rFonts w:ascii="Cambria" w:hAnsi="Cambria" w:cs="Times New Roman"/>
          <w:i/>
          <w:sz w:val="24"/>
          <w:szCs w:val="24"/>
        </w:rPr>
        <w:t>(</w:t>
      </w:r>
      <w:r w:rsidRPr="00FF525A">
        <w:rPr>
          <w:rFonts w:ascii="Cambria" w:hAnsi="Cambria" w:cs="Times New Roman"/>
          <w:sz w:val="24"/>
          <w:szCs w:val="24"/>
        </w:rPr>
        <w:t>słownie:</w:t>
      </w:r>
      <w:r w:rsidR="003D4E3E" w:rsidRPr="00FF525A">
        <w:rPr>
          <w:rFonts w:ascii="Cambria" w:hAnsi="Cambria" w:cs="Times New Roman"/>
          <w:sz w:val="24"/>
          <w:szCs w:val="24"/>
        </w:rPr>
        <w:t xml:space="preserve"> </w:t>
      </w:r>
      <w:r w:rsidR="00EB22A2" w:rsidRPr="00FF525A">
        <w:rPr>
          <w:rFonts w:ascii="Cambria" w:hAnsi="Cambria" w:cs="Times New Roman"/>
          <w:b/>
          <w:sz w:val="24"/>
          <w:szCs w:val="24"/>
        </w:rPr>
        <w:t>……………………………</w:t>
      </w:r>
      <w:r w:rsidR="00271598" w:rsidRPr="00FF525A">
        <w:rPr>
          <w:rFonts w:ascii="Cambria" w:hAnsi="Cambria" w:cs="Times New Roman"/>
          <w:sz w:val="24"/>
          <w:szCs w:val="24"/>
        </w:rPr>
        <w:t>)</w:t>
      </w:r>
      <w:r w:rsidR="00EB22A2" w:rsidRPr="00FF525A">
        <w:rPr>
          <w:rFonts w:ascii="Cambria" w:hAnsi="Cambria" w:cs="Times New Roman"/>
          <w:sz w:val="24"/>
          <w:szCs w:val="24"/>
        </w:rPr>
        <w:t xml:space="preserve">, w tym podatek VAT w kwocie </w:t>
      </w:r>
      <w:r w:rsidR="00EB22A2" w:rsidRPr="00FF525A">
        <w:rPr>
          <w:rFonts w:ascii="Cambria" w:hAnsi="Cambria" w:cs="Times New Roman"/>
          <w:b/>
          <w:sz w:val="24"/>
          <w:szCs w:val="24"/>
        </w:rPr>
        <w:t xml:space="preserve">……………………………zł </w:t>
      </w:r>
      <w:r w:rsidR="00EB22A2" w:rsidRPr="00FF525A">
        <w:rPr>
          <w:rFonts w:ascii="Cambria" w:hAnsi="Cambria" w:cs="Times New Roman"/>
          <w:i/>
          <w:sz w:val="24"/>
          <w:szCs w:val="24"/>
        </w:rPr>
        <w:t>(</w:t>
      </w:r>
      <w:r w:rsidR="00EB22A2" w:rsidRPr="00FF525A">
        <w:rPr>
          <w:rFonts w:ascii="Cambria" w:hAnsi="Cambria" w:cs="Times New Roman"/>
          <w:sz w:val="24"/>
          <w:szCs w:val="24"/>
        </w:rPr>
        <w:t xml:space="preserve">słownie: </w:t>
      </w:r>
      <w:r w:rsidR="00EB22A2" w:rsidRPr="00FF525A">
        <w:rPr>
          <w:rFonts w:ascii="Cambria" w:hAnsi="Cambria" w:cs="Times New Roman"/>
          <w:b/>
          <w:sz w:val="24"/>
          <w:szCs w:val="24"/>
        </w:rPr>
        <w:t>……………………………</w:t>
      </w:r>
      <w:r w:rsidR="00EB22A2" w:rsidRPr="00FF525A">
        <w:rPr>
          <w:rFonts w:ascii="Cambria" w:hAnsi="Cambria" w:cs="Times New Roman"/>
          <w:sz w:val="24"/>
          <w:szCs w:val="24"/>
        </w:rPr>
        <w:t>)</w:t>
      </w:r>
      <w:r w:rsidRPr="00FF525A">
        <w:rPr>
          <w:rFonts w:ascii="Cambria" w:hAnsi="Cambria" w:cs="Times New Roman"/>
          <w:sz w:val="24"/>
          <w:szCs w:val="24"/>
        </w:rPr>
        <w:t>, uwzględni</w:t>
      </w:r>
      <w:r w:rsidR="008337D8" w:rsidRPr="00FF525A">
        <w:rPr>
          <w:rFonts w:ascii="Cambria" w:hAnsi="Cambria" w:cs="Times New Roman"/>
          <w:sz w:val="24"/>
          <w:szCs w:val="24"/>
        </w:rPr>
        <w:t>ającą wszelkie koszty Wykonawcy.</w:t>
      </w:r>
    </w:p>
    <w:p w14:paraId="1AE9A5F0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Wynagrodzenie obejmuje prace związane z opracowaniem dokumentacji oraz wszelkie inne prace i czynności, do których realizacji zobowiązał się Wykonawca.</w:t>
      </w:r>
    </w:p>
    <w:p w14:paraId="108FA7BB" w14:textId="1A14D32C" w:rsidR="00AE4895" w:rsidRPr="00FF525A" w:rsidRDefault="00AE4895" w:rsidP="00AE4895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Wynagrodzenie płatne jest przelewem na wskazany przez „Wykonawcę” rachunek bankowy Wykonawcy związany z prowadzoną działalnością (po</w:t>
      </w:r>
      <w:r w:rsidR="00271598" w:rsidRPr="00FF525A">
        <w:rPr>
          <w:rFonts w:ascii="Cambria" w:hAnsi="Cambria" w:cs="Times New Roman"/>
          <w:sz w:val="24"/>
          <w:szCs w:val="24"/>
        </w:rPr>
        <w:t xml:space="preserve">d rygorem odmowy zapłaty) o nr: </w:t>
      </w:r>
      <w:r w:rsidR="00EB22A2" w:rsidRPr="00FF525A">
        <w:rPr>
          <w:rFonts w:ascii="Cambria" w:hAnsi="Cambria" w:cs="Times New Roman"/>
          <w:b/>
          <w:sz w:val="24"/>
          <w:szCs w:val="24"/>
        </w:rPr>
        <w:t xml:space="preserve">…………………………… </w:t>
      </w:r>
      <w:r w:rsidRPr="00FF525A">
        <w:rPr>
          <w:rFonts w:ascii="Cambria" w:hAnsi="Cambria" w:cs="Times New Roman"/>
          <w:sz w:val="24"/>
          <w:szCs w:val="24"/>
        </w:rPr>
        <w:t xml:space="preserve">w terminie 14 dni od daty złożenia przez „Wykonawcę” „Zamawiającemu” prawidłowo wystawionej faktury w formie papierowej. Płatność zostanie dokonana metodą podzielonej płatności. </w:t>
      </w:r>
    </w:p>
    <w:p w14:paraId="7222659B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Strony ustalają, że zapłata następuje z chwilą obciążenia rachunku  bankowego Zamawiającego.</w:t>
      </w:r>
    </w:p>
    <w:p w14:paraId="2CA0DFC0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 przypadku dostarczenia faktury bez dokumentów wymaganych umową albo dokumentów o niewłaściwej treści, Zamawiającemu przysługuje prawo do wstrzymania jej płatności. Termin zapłaty takiej faktury będzie liczony od daty uzupełnienia stosownych braków.</w:t>
      </w:r>
    </w:p>
    <w:p w14:paraId="32B486B8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Wynagrodzenie z ust. 1 jest ostateczne, uwzględnia wszystkie elementy inflacyjne w okresie realizacji przedmiotu umowy oraz uwzględnia wszystkie prace i czynności, które są niezbędne do prawidłowego zrealizowania przedmiotu umowy.</w:t>
      </w:r>
    </w:p>
    <w:p w14:paraId="52A0FCA3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Ryczałt nie ulega zmianie w przypadku przedłużenia terminu realizacji przedmiotu umowy.</w:t>
      </w:r>
    </w:p>
    <w:p w14:paraId="0508D11C" w14:textId="77777777" w:rsidR="00220CE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Faktury Wykonawca wystawia na: </w:t>
      </w:r>
    </w:p>
    <w:p w14:paraId="3E4AD51F" w14:textId="77777777" w:rsidR="00893D68" w:rsidRPr="00FF525A" w:rsidRDefault="00220CE8" w:rsidP="00893D68">
      <w:pPr>
        <w:spacing w:after="0" w:line="360" w:lineRule="auto"/>
        <w:ind w:left="357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Nabywca:</w:t>
      </w:r>
    </w:p>
    <w:p w14:paraId="57DED7B5" w14:textId="77777777" w:rsidR="00FA6768" w:rsidRPr="00FF525A" w:rsidRDefault="00220CE8" w:rsidP="00893D68">
      <w:pPr>
        <w:spacing w:after="0" w:line="360" w:lineRule="auto"/>
        <w:ind w:left="357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 </w:t>
      </w:r>
      <w:r w:rsidR="008B293E" w:rsidRPr="00FF525A">
        <w:rPr>
          <w:rFonts w:ascii="Cambria" w:hAnsi="Cambria" w:cs="Times New Roman"/>
          <w:sz w:val="24"/>
          <w:szCs w:val="24"/>
        </w:rPr>
        <w:t>Gmina</w:t>
      </w:r>
      <w:r w:rsidR="00823BFA" w:rsidRPr="00FF525A">
        <w:rPr>
          <w:rFonts w:ascii="Cambria" w:hAnsi="Cambria" w:cs="Times New Roman"/>
          <w:sz w:val="24"/>
          <w:szCs w:val="24"/>
        </w:rPr>
        <w:t xml:space="preserve"> Rutki</w:t>
      </w:r>
      <w:r w:rsidR="008B293E" w:rsidRPr="00FF525A">
        <w:rPr>
          <w:rFonts w:ascii="Cambria" w:hAnsi="Cambria" w:cs="Times New Roman"/>
          <w:sz w:val="24"/>
          <w:szCs w:val="24"/>
        </w:rPr>
        <w:t xml:space="preserve">, </w:t>
      </w:r>
      <w:r w:rsidR="00823BFA" w:rsidRPr="00FF525A">
        <w:rPr>
          <w:rFonts w:ascii="Cambria" w:hAnsi="Cambria" w:cs="Times New Roman"/>
          <w:sz w:val="24"/>
          <w:szCs w:val="24"/>
        </w:rPr>
        <w:t>ul. 11 Listopada 7,</w:t>
      </w:r>
      <w:r w:rsidRPr="00FF525A">
        <w:rPr>
          <w:rFonts w:ascii="Cambria" w:hAnsi="Cambria" w:cs="Times New Roman"/>
          <w:sz w:val="24"/>
          <w:szCs w:val="24"/>
        </w:rPr>
        <w:t xml:space="preserve"> </w:t>
      </w:r>
      <w:r w:rsidR="00823BFA" w:rsidRPr="00FF525A">
        <w:rPr>
          <w:rFonts w:ascii="Cambria" w:hAnsi="Cambria" w:cs="Times New Roman"/>
          <w:sz w:val="24"/>
          <w:szCs w:val="24"/>
        </w:rPr>
        <w:t>18-312 Rutki-Kossaki, NIP: 723-162-97-30</w:t>
      </w:r>
      <w:r w:rsidR="008B293E" w:rsidRPr="00FF525A">
        <w:rPr>
          <w:rFonts w:ascii="Cambria" w:hAnsi="Cambria" w:cs="Times New Roman"/>
          <w:sz w:val="24"/>
          <w:szCs w:val="24"/>
        </w:rPr>
        <w:t>.</w:t>
      </w:r>
    </w:p>
    <w:p w14:paraId="1B06259B" w14:textId="77777777" w:rsidR="00220CE8" w:rsidRPr="00FF525A" w:rsidRDefault="00220CE8" w:rsidP="00893D68">
      <w:pPr>
        <w:spacing w:after="0" w:line="360" w:lineRule="auto"/>
        <w:ind w:left="357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Odbiorca: Urząd Gminy Rutki, ul. 11 Listopada 7, 18-312 Rutki-Kossaki </w:t>
      </w:r>
    </w:p>
    <w:p w14:paraId="55DD5F88" w14:textId="77777777" w:rsidR="00FA676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Wystawiający faktury jest zobowiązany do wskazania w nich numeru niniejszej umowy.</w:t>
      </w:r>
    </w:p>
    <w:p w14:paraId="28A6D566" w14:textId="77777777" w:rsidR="00223DF8" w:rsidRPr="00FF525A" w:rsidRDefault="008B293E" w:rsidP="00893D6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lastRenderedPageBreak/>
        <w:t xml:space="preserve">Zapłata przez Zamawiającego wynagrodzenia, w wysokości i na warunkach określonych w niniejszej Umowie, wypełnia wszelkie ewentualne roszczenia majątkowe Wykonawcy względem Zamawiającego. </w:t>
      </w:r>
    </w:p>
    <w:p w14:paraId="5C2E7507" w14:textId="281CF510" w:rsidR="00FD63D8" w:rsidRPr="00FF525A" w:rsidRDefault="00FD63D8" w:rsidP="00271598">
      <w:pPr>
        <w:numPr>
          <w:ilvl w:val="0"/>
          <w:numId w:val="5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Wykonawca bez pisemnej zgody Zamawiającego nie może dokonać cesji wierzytelności należności wynikających z realizacji niniejszej umowy na banki, firmy ubezpieczeniowe, inne podmioty gospodarcze czy osoby fizyczne lub prawne .</w:t>
      </w:r>
    </w:p>
    <w:p w14:paraId="23558099" w14:textId="77777777" w:rsidR="00FA6768" w:rsidRPr="00FF525A" w:rsidRDefault="00AE4895" w:rsidP="00893D68">
      <w:pPr>
        <w:spacing w:after="0" w:line="360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b/>
          <w:sz w:val="24"/>
          <w:szCs w:val="24"/>
        </w:rPr>
        <w:t>§</w:t>
      </w:r>
      <w:r w:rsidR="00223DF8" w:rsidRPr="00FF525A">
        <w:rPr>
          <w:rFonts w:ascii="Cambria" w:hAnsi="Cambria" w:cs="Times New Roman"/>
          <w:b/>
          <w:sz w:val="24"/>
          <w:szCs w:val="24"/>
        </w:rPr>
        <w:t>6</w:t>
      </w:r>
    </w:p>
    <w:p w14:paraId="22333F8E" w14:textId="77777777" w:rsidR="00223DF8" w:rsidRPr="00FF525A" w:rsidRDefault="008B293E" w:rsidP="00AE4895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Miejscem odbioru przedmiotu umowy jest siedziba Zamawiającego.</w:t>
      </w:r>
    </w:p>
    <w:p w14:paraId="2319F97D" w14:textId="77777777" w:rsidR="00FA6768" w:rsidRPr="00FF525A" w:rsidRDefault="00AE4895" w:rsidP="00893D68">
      <w:pPr>
        <w:pStyle w:val="Nagwek1"/>
        <w:spacing w:after="0" w:line="360" w:lineRule="auto"/>
        <w:ind w:left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223DF8" w:rsidRPr="00FF525A">
        <w:rPr>
          <w:rFonts w:ascii="Cambria" w:hAnsi="Cambria" w:cs="Times New Roman"/>
          <w:sz w:val="24"/>
          <w:szCs w:val="24"/>
        </w:rPr>
        <w:t>7</w:t>
      </w:r>
    </w:p>
    <w:p w14:paraId="3684EE27" w14:textId="77777777" w:rsidR="00223DF8" w:rsidRPr="00FF525A" w:rsidRDefault="008B293E" w:rsidP="00893D68">
      <w:pPr>
        <w:spacing w:after="0" w:line="360" w:lineRule="auto"/>
        <w:ind w:left="0" w:hanging="14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Wszelkie zmiany zapisów umowy wymagają formy pisemnej, w postaci aneksu podpisanego przez obie Strony, pod rygorem nieważności.</w:t>
      </w:r>
    </w:p>
    <w:p w14:paraId="24B11B6C" w14:textId="77777777" w:rsidR="003B2E97" w:rsidRPr="00FF525A" w:rsidRDefault="00AE4895" w:rsidP="003B2E97">
      <w:pPr>
        <w:pStyle w:val="Nagwek1"/>
        <w:spacing w:after="0" w:line="360" w:lineRule="auto"/>
        <w:ind w:left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</w:t>
      </w:r>
      <w:r w:rsidR="003B2E97" w:rsidRPr="00FF525A">
        <w:rPr>
          <w:rFonts w:ascii="Cambria" w:hAnsi="Cambria" w:cs="Times New Roman"/>
          <w:sz w:val="24"/>
          <w:szCs w:val="24"/>
        </w:rPr>
        <w:t>8</w:t>
      </w:r>
    </w:p>
    <w:p w14:paraId="3975BC20" w14:textId="77777777" w:rsidR="003B2E97" w:rsidRPr="00FF525A" w:rsidRDefault="003B2E97" w:rsidP="003B2E97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FF525A">
        <w:rPr>
          <w:rFonts w:ascii="Cambria" w:hAnsi="Cambria"/>
          <w:sz w:val="24"/>
          <w:szCs w:val="24"/>
        </w:rPr>
        <w:t>Zgodnie z art. 13 ust. 1 i ust. 2 ogólnego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- tzw. RODO informujemy, iż:</w:t>
      </w:r>
    </w:p>
    <w:p w14:paraId="74BEF2CF" w14:textId="77777777" w:rsidR="00041D9A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Administratorem Pani/Pana danych osobowych jest Wójt Gminy Rutki z siedzibą w Urzędzie Gminy Rutki ul. 11 Listopada 7 18-312 Rutki-Kossaki.</w:t>
      </w:r>
    </w:p>
    <w:p w14:paraId="5C75F193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 xml:space="preserve">Kontakt z Inspektorem Ochrony Danych: Urząd Gminy Rutki ul. 11 Listopada 7, 18-312 Rutki-Kossaki lub za pomocą adresu: </w:t>
      </w:r>
      <w:hyperlink r:id="rId9" w:history="1">
        <w:r w:rsidRPr="00FF525A">
          <w:rPr>
            <w:rStyle w:val="Hipercze"/>
            <w:rFonts w:ascii="Cambria" w:hAnsi="Cambria"/>
          </w:rPr>
          <w:t>iod@gminarutki.pl</w:t>
        </w:r>
      </w:hyperlink>
      <w:r w:rsidRPr="00FF525A">
        <w:rPr>
          <w:rFonts w:ascii="Cambria" w:hAnsi="Cambria"/>
        </w:rPr>
        <w:t>.</w:t>
      </w:r>
    </w:p>
    <w:p w14:paraId="33C17057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Dane osobowe będą przetwarzane w celu realizacji umowy cywilnoprawnej.</w:t>
      </w:r>
    </w:p>
    <w:p w14:paraId="1EFF8E94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D0D767E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Podstawą prawną przetwarzania danych jest art. 6 ust. 1 lit. b) ww. rozporządzenia.</w:t>
      </w:r>
    </w:p>
    <w:p w14:paraId="1887987E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Odbiorcami Pana/i  danych będą podmioty wskazane przepisami prawa oraz podmioty przetwarzające je na zlecenie Administratora.</w:t>
      </w:r>
    </w:p>
    <w:p w14:paraId="24F1CFA6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 xml:space="preserve">Posiada Pani/Pan prawo dostępu do treści swoich danych oraz prawo ich sprostowania, usunięcia, ograniczenia przetwarzania, prawo do przenoszenia danych, prawo do wniesienia sprzeciwu wobec przetwarzania danych oraz </w:t>
      </w:r>
      <w:r w:rsidRPr="00FF525A">
        <w:rPr>
          <w:rFonts w:ascii="Cambria" w:hAnsi="Cambria"/>
        </w:rPr>
        <w:lastRenderedPageBreak/>
        <w:t>prawo do cofnięcia zgody w dowolnym momencie bez wpływu na zgodność z prawem przetwarzania, którego dokonano na podstawie zgody przed jej cofnięciem – w granicach określonych w przepisach prawa.</w:t>
      </w:r>
    </w:p>
    <w:p w14:paraId="6BB7DDC8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Ma Pan/Pani prawo wniesienia skargi do organu nadzorczego właściwego w sprawach ochrony danych osobowych - Urzędu Ochrony Danych Osobowych.</w:t>
      </w:r>
    </w:p>
    <w:p w14:paraId="07C430A1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C8A446B" w14:textId="77777777" w:rsidR="003B2E97" w:rsidRPr="00FF525A" w:rsidRDefault="003B2E97" w:rsidP="00041D9A">
      <w:pPr>
        <w:pStyle w:val="Default"/>
        <w:numPr>
          <w:ilvl w:val="0"/>
          <w:numId w:val="27"/>
        </w:numPr>
        <w:spacing w:line="360" w:lineRule="auto"/>
        <w:ind w:left="709" w:hanging="709"/>
        <w:jc w:val="both"/>
        <w:rPr>
          <w:rFonts w:ascii="Cambria" w:hAnsi="Cambria"/>
        </w:rPr>
      </w:pPr>
      <w:r w:rsidRPr="00FF525A">
        <w:rPr>
          <w:rFonts w:ascii="Cambria" w:hAnsi="Cambria"/>
        </w:rPr>
        <w:t xml:space="preserve">Ponadto informujemy, iż w związku z przetwarzaniem Pani/Pana danych osobowych nie podlega Pan/Pani decyzjom, które się opierają wyłącznie na zautomatyzowanym przetwarzaniu, w tym profilowaniu.  </w:t>
      </w:r>
    </w:p>
    <w:p w14:paraId="02A293C0" w14:textId="77777777" w:rsidR="00046C90" w:rsidRPr="00FF525A" w:rsidRDefault="00046C90" w:rsidP="00046C90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§9</w:t>
      </w:r>
    </w:p>
    <w:p w14:paraId="320AE579" w14:textId="77777777" w:rsidR="00046C90" w:rsidRPr="00FF525A" w:rsidRDefault="00046C90" w:rsidP="00046C90">
      <w:pPr>
        <w:pStyle w:val="Akapitzlist"/>
        <w:numPr>
          <w:ilvl w:val="0"/>
          <w:numId w:val="28"/>
        </w:num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Wyłącznie w przypadku gdy Wykonawcą jest podmiot o którym mowa w art. 1 pkt. 1 b ustawy o minimalnym wynagrodzeniu o pracę z dnia 10 października 2002 r. (t.j. Dz. U. z 2020 r. poz. 2207) Strony zgodnie ustalają, że Wykonawca zobowiązuje się do pisemnego przedstawienia Zamawiającemu informacji w postaci harmonogramu o liczbie godzin wykonania zlecenia lub świadczenia usług bądź oświadczenia, w terminie poprzedzającym termin wypłaty wynagrodzenia. Wysokość wynagrodzenia za każdą godzinę świadczenia usług nie może być niższa niż wysokość minimalnej stawki godzinowej obowiązującej w czasie wykonywania przedmiotu umowy. Jeżeli ilość godzin wykonywania przedmiotu umowy nie zapewni Wykonawca otrzymania za każdą godzinę świadczenia usług wynagrodzenia w wysokości co najmniej minimalnej stawki godzinowej, Wykonawca niezwłocznie informuje pisemnie o tym Zamawiającego. </w:t>
      </w:r>
    </w:p>
    <w:p w14:paraId="671219B1" w14:textId="77777777" w:rsidR="00046C90" w:rsidRPr="00FF525A" w:rsidRDefault="00046C90" w:rsidP="00046C90">
      <w:pPr>
        <w:pStyle w:val="Akapitzlist"/>
        <w:numPr>
          <w:ilvl w:val="0"/>
          <w:numId w:val="28"/>
        </w:num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 przypadku, gdy Wykonawca nie jest podmiotem o którym mowa w art. 1 pkt. 1 b ustawy o minimalnym wynagrodzeniu o pracę z dnia 10 października 2002 r. (t.j. Dz. U. z 2020 r. poz. 2207)  na co Wykonawca składa pisemne oświadczenie, które stanowi załącznik do niniejszej umowy, ust. 1. nie stosuje się.</w:t>
      </w:r>
    </w:p>
    <w:p w14:paraId="3C7077C3" w14:textId="77777777" w:rsidR="00046C90" w:rsidRPr="00FF525A" w:rsidRDefault="00046C90" w:rsidP="00046C90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§10</w:t>
      </w:r>
    </w:p>
    <w:p w14:paraId="41AF5339" w14:textId="77777777" w:rsidR="00046C90" w:rsidRPr="00FF525A" w:rsidRDefault="00046C90" w:rsidP="00046C90">
      <w:pPr>
        <w:suppressAutoHyphens/>
        <w:spacing w:after="0" w:line="360" w:lineRule="auto"/>
        <w:ind w:left="0" w:firstLine="0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Zamawiający może odstąpić od umowy na zasadach określonych w kodeksie cywilnym, a w szczególności, gdy:</w:t>
      </w:r>
    </w:p>
    <w:p w14:paraId="7E18944F" w14:textId="77777777" w:rsidR="00046C90" w:rsidRPr="00FF525A" w:rsidRDefault="00046C90" w:rsidP="00046C90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Wykonawca wykonuje przedmiot umowy w sposób wadliwy lub sprzeczny z Umową, pomimo pisemnego wezwania Zamawiającego do zmiany sposobu realizacji,</w:t>
      </w:r>
    </w:p>
    <w:p w14:paraId="0FFE9C67" w14:textId="77777777" w:rsidR="00046C90" w:rsidRPr="00FF525A" w:rsidRDefault="00046C90" w:rsidP="00046C90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lastRenderedPageBreak/>
        <w:t>wystąpiła istotna zmiana okoliczności powodująca, że wykonanie Umowy nie leży w interesie publicznym, czego nie można było przewidzieć w chwili zawarcia Umowy.</w:t>
      </w:r>
    </w:p>
    <w:p w14:paraId="35C2DF14" w14:textId="77777777" w:rsidR="00046C90" w:rsidRPr="00FF525A" w:rsidRDefault="00046C90" w:rsidP="00046C90">
      <w:pPr>
        <w:suppressAutoHyphens/>
        <w:spacing w:after="0" w:line="360" w:lineRule="auto"/>
        <w:ind w:left="0" w:firstLine="0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FF525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W takim przypadku Zamawiający może odstąpić od umowy w terminie 7 dni od powzięcia wiadomości o tych okolicznościach, a Wykonawca ma prawo żądać wynagrodzenia należnego za prace wykonane do chwili odstąpienia od umowy. Oświadczenie o odstąpieniu od Umowy bądź jej wypowiedzeniu wymaga, pod rygorem nieważności, formy pisemnej i powinno zawierać uzasadnienie. W przypadku odstąpienia od Umowy przez Zamawiającego lub Wykonawcę bądź jej wypowiedzenia: w terminie 3 dni od daty złożenia oświadczenia o odstąpieniu od Umowy bądź jej wypowiedzeniu Wykonawca sporządzi, przy udziale Zamawiającego, szczegółową inwentaryzację wykonanych prac projektowych i stanu ich zaawansowania, według stanu na dzień odstąpienia od Umowy, bądź jej wypowiedzenia, wykonawca niezwłocznie przekaże Zamawiającemu uzyskane od niego materiały do projektowania oraz wszystkie materiały wytworzone w związku z realizacją Umowy, za które otrzymał wynagrodzenie, Zamawiający zapłaci Wykonawcy wynagrodzenie za prace faktycznie wykonane i udokumentowane do dnia złożenia oświadczenia o odstąpieniu od umowy bądź rozwiązania Umowy za wypowiedzeniem. W przypadku odstąpienia przez Zamawiającego od Umowy z przyczyn, za które nie odpowiada Wykonawca, rozliczenie Umowy nastąpi w oparciu o protokół przerwania prac określający stopień zaawansowania.</w:t>
      </w:r>
    </w:p>
    <w:p w14:paraId="0FF4DCEF" w14:textId="77777777" w:rsidR="00046C90" w:rsidRPr="00FF525A" w:rsidRDefault="00046C90" w:rsidP="00046C90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§11</w:t>
      </w:r>
    </w:p>
    <w:p w14:paraId="3FCC680F" w14:textId="77777777" w:rsidR="00046C90" w:rsidRPr="00FF525A" w:rsidRDefault="00046C90" w:rsidP="00046C90">
      <w:pPr>
        <w:numPr>
          <w:ilvl w:val="0"/>
          <w:numId w:val="13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Strony przewidują możliwość rozwiązania umowy za zgodą obu stron. </w:t>
      </w:r>
    </w:p>
    <w:p w14:paraId="1FC0D9DF" w14:textId="77777777" w:rsidR="00046C90" w:rsidRPr="00FF525A" w:rsidRDefault="00046C90" w:rsidP="00046C90">
      <w:pPr>
        <w:numPr>
          <w:ilvl w:val="0"/>
          <w:numId w:val="13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Ewentualne rozliczenie pomiędzy stronami nastąpi na podstawie faktycznie wykonanych i udokumentowanych prac na dzień rozwiązania umowy. </w:t>
      </w:r>
    </w:p>
    <w:p w14:paraId="4473125C" w14:textId="77777777" w:rsidR="00046C90" w:rsidRPr="00FF525A" w:rsidRDefault="00046C90" w:rsidP="00046C90">
      <w:pPr>
        <w:numPr>
          <w:ilvl w:val="0"/>
          <w:numId w:val="13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Wykonawca sporządzi, przy udziale Zamawiającego, szczegółową inwentaryzację wykonanych prac projektowych i stanu ich zaawansowania, według stanu na dzień rozwiązania od Umowy. </w:t>
      </w:r>
    </w:p>
    <w:p w14:paraId="0D941ECE" w14:textId="77777777" w:rsidR="00046C90" w:rsidRPr="00FF525A" w:rsidRDefault="00046C90" w:rsidP="00046C90">
      <w:pPr>
        <w:numPr>
          <w:ilvl w:val="0"/>
          <w:numId w:val="13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Wykonawca przekaże Zamawiającemu uzyskane od niego materiały do projektowania oraz wszystkie materiały wytworzone w związku z realizacją Umowy, za które otrzymał wynagrodzenie  w terminie 7 dni od dnia otrzymania takiego żądania od Zamawiającego.</w:t>
      </w:r>
    </w:p>
    <w:p w14:paraId="066E6DFA" w14:textId="77777777" w:rsidR="00046C90" w:rsidRPr="00FF525A" w:rsidRDefault="00046C90" w:rsidP="00046C90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557DB895" w14:textId="77777777" w:rsidR="00046C90" w:rsidRPr="00FF525A" w:rsidRDefault="00046C90" w:rsidP="00046C90">
      <w:pPr>
        <w:pStyle w:val="Nagwek1"/>
        <w:spacing w:after="0" w:line="36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lastRenderedPageBreak/>
        <w:t>§12</w:t>
      </w:r>
    </w:p>
    <w:p w14:paraId="531EFEC6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Każda ze Stron oświadcza i gwarantuje drugiej Stronie, że: ma prawo i zdolność do zawarcia i wykonania niniejszej Umowy, nie istnieją żadne zobowiązania umowne lub pozaumowne, które uniemożliwiają danej Stronie zawarcie niniejszej Umowy oraz wykonanie zobowiązań wymaganych niniejszą Umową.</w:t>
      </w:r>
    </w:p>
    <w:p w14:paraId="6720D92E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 xml:space="preserve">W przypadku, gdy którekolwiek postanowienie niniejszej umowy jest albo stanie się nieskuteczne, nie ma to wpływu na skuteczność pozostałych jej postanowień. W takim przypadku strony zobowiązują się zastąpić nieskuteczne postanowienia takimi postanowieniami, które w swej treści najbardziej będą odpowiadać zamierzonym celom umowy. </w:t>
      </w:r>
    </w:p>
    <w:p w14:paraId="72389F16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Do spraw nie uregulowanych w umowie mają zastosowanie przepisy ustawy kodeks cywilny oraz inne, właściwe przepisy prawne.</w:t>
      </w:r>
    </w:p>
    <w:p w14:paraId="013C05FC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Umowa niniejsza zostaje zawarta na czas określony tj. do dnia, w którym Strony dokonają ostatecznego rozliczenia z realizacji przedmiotu umowy.</w:t>
      </w:r>
    </w:p>
    <w:p w14:paraId="76BE32BD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Ewentualne spory powstałe na tle realizacji niniejszej umowy Strony zobowiązują się rozwiązać polubownie, a w przypadku niemożności ich polubownego rozwiązania oddają pod rozstrzygnięcie sądu powszechnego, właściwego miejscowo dla siedziby Zamawiającego.</w:t>
      </w:r>
    </w:p>
    <w:p w14:paraId="79AD8494" w14:textId="77777777" w:rsidR="00046C90" w:rsidRPr="00FF525A" w:rsidRDefault="00046C90" w:rsidP="00046C90">
      <w:pPr>
        <w:numPr>
          <w:ilvl w:val="0"/>
          <w:numId w:val="30"/>
        </w:numPr>
        <w:spacing w:after="0" w:line="360" w:lineRule="auto"/>
        <w:ind w:left="357" w:hanging="357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Umowę sporządzono w trzech egzemplarzach, dwa dla Zamawiającego, jeden dla wykonawcy.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7"/>
        <w:gridCol w:w="4281"/>
      </w:tblGrid>
      <w:tr w:rsidR="00046C90" w:rsidRPr="00FF525A" w14:paraId="3297B358" w14:textId="77777777" w:rsidTr="00AD1B85">
        <w:trPr>
          <w:jc w:val="center"/>
        </w:trPr>
        <w:tc>
          <w:tcPr>
            <w:tcW w:w="4717" w:type="dxa"/>
            <w:shd w:val="clear" w:color="auto" w:fill="auto"/>
          </w:tcPr>
          <w:p w14:paraId="10C41A2E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4E2D064A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F525A">
              <w:rPr>
                <w:rFonts w:ascii="Cambria" w:eastAsia="Calibri" w:hAnsi="Cambria" w:cs="Times New Roman"/>
                <w:b/>
                <w:sz w:val="24"/>
                <w:szCs w:val="24"/>
              </w:rPr>
              <w:t>ZAMAWIAJĄCY</w:t>
            </w:r>
          </w:p>
          <w:p w14:paraId="30572BD6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B397A40" w14:textId="77777777" w:rsidR="00046C90" w:rsidRPr="00FF525A" w:rsidRDefault="00046C90" w:rsidP="00AD1B85">
            <w:pPr>
              <w:spacing w:line="360" w:lineRule="auto"/>
              <w:ind w:left="0" w:firstLine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713A3FF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78730B3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F525A">
              <w:rPr>
                <w:rFonts w:ascii="Cambria" w:eastAsia="Calibri" w:hAnsi="Cambria" w:cs="Times New Roman"/>
                <w:b/>
                <w:sz w:val="24"/>
                <w:szCs w:val="24"/>
              </w:rPr>
              <w:t>WYKONAWCA</w:t>
            </w:r>
          </w:p>
          <w:p w14:paraId="38640C4F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138FEE6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046C90" w:rsidRPr="00FF525A" w14:paraId="114001C3" w14:textId="77777777" w:rsidTr="00AD1B85">
        <w:trPr>
          <w:jc w:val="center"/>
        </w:trPr>
        <w:tc>
          <w:tcPr>
            <w:tcW w:w="4717" w:type="dxa"/>
            <w:shd w:val="clear" w:color="auto" w:fill="auto"/>
          </w:tcPr>
          <w:p w14:paraId="00C7FF21" w14:textId="77777777" w:rsidR="00046C90" w:rsidRPr="00FF525A" w:rsidRDefault="00046C90" w:rsidP="00AD1B85">
            <w:pPr>
              <w:spacing w:line="360" w:lineRule="auto"/>
              <w:ind w:left="0" w:firstLine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3934565" w14:textId="77777777" w:rsidR="00046C90" w:rsidRPr="00FF525A" w:rsidRDefault="00046C90" w:rsidP="00AD1B85">
            <w:pPr>
              <w:spacing w:line="360" w:lineRule="auto"/>
              <w:ind w:left="0" w:firstLine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3D9F435" w14:textId="77777777" w:rsidR="00046C90" w:rsidRPr="00FF525A" w:rsidRDefault="00046C90" w:rsidP="00AD1B85">
            <w:pPr>
              <w:spacing w:line="360" w:lineRule="auto"/>
              <w:ind w:left="0" w:firstLine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F525A">
              <w:rPr>
                <w:rFonts w:ascii="Cambria" w:eastAsia="Calibri" w:hAnsi="Cambria" w:cs="Times New Roman"/>
                <w:b/>
                <w:sz w:val="24"/>
                <w:szCs w:val="24"/>
              </w:rPr>
              <w:t>KONTRASYGNATA</w:t>
            </w:r>
          </w:p>
        </w:tc>
        <w:tc>
          <w:tcPr>
            <w:tcW w:w="4281" w:type="dxa"/>
            <w:shd w:val="clear" w:color="auto" w:fill="auto"/>
          </w:tcPr>
          <w:p w14:paraId="2B7A634B" w14:textId="77777777" w:rsidR="00046C90" w:rsidRPr="00FF525A" w:rsidRDefault="00046C90" w:rsidP="00AD1B8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5F9058F0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3FB0CF22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3A625E49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3F3ED9F0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3F50A4D0" w14:textId="77777777" w:rsidR="00650D12" w:rsidRDefault="00650D12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</w:p>
    <w:p w14:paraId="13CFA7DE" w14:textId="77777777" w:rsidR="00650D12" w:rsidRDefault="00650D12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</w:p>
    <w:p w14:paraId="693BAABF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lastRenderedPageBreak/>
        <w:t>Załącznik do umowy</w:t>
      </w:r>
    </w:p>
    <w:p w14:paraId="31124412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24CA227C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Oświadczenie, o którym mowa w § 4 ust. 8 umowy</w:t>
      </w:r>
    </w:p>
    <w:p w14:paraId="7999AE82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17C8ABAA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Niniejszym oświadczam (zaznaczyć odpowiednio), że jestem:</w:t>
      </w:r>
    </w:p>
    <w:p w14:paraId="086E44BF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Times New Roman" w:hAnsi="Times New Roman" w:cs="Times New Roman"/>
          <w:sz w:val="24"/>
          <w:szCs w:val="24"/>
        </w:rPr>
        <w:t>□</w:t>
      </w:r>
      <w:r w:rsidRPr="00FF525A">
        <w:rPr>
          <w:rFonts w:ascii="Cambria" w:hAnsi="Cambria" w:cs="Times New Roman"/>
          <w:sz w:val="24"/>
          <w:szCs w:val="24"/>
        </w:rPr>
        <w:t xml:space="preserve"> osob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fizyczn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wykonuj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>c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dzia</w:t>
      </w:r>
      <w:r w:rsidRPr="00FF525A">
        <w:rPr>
          <w:rFonts w:ascii="Cambria" w:hAnsi="Cambria" w:cs="Cambria"/>
          <w:sz w:val="24"/>
          <w:szCs w:val="24"/>
        </w:rPr>
        <w:t>ł</w:t>
      </w:r>
      <w:r w:rsidRPr="00FF525A">
        <w:rPr>
          <w:rFonts w:ascii="Cambria" w:hAnsi="Cambria" w:cs="Times New Roman"/>
          <w:sz w:val="24"/>
          <w:szCs w:val="24"/>
        </w:rPr>
        <w:t>alno</w:t>
      </w:r>
      <w:r w:rsidRPr="00FF525A">
        <w:rPr>
          <w:rFonts w:ascii="Cambria" w:hAnsi="Cambria" w:cs="Cambria"/>
          <w:sz w:val="24"/>
          <w:szCs w:val="24"/>
        </w:rPr>
        <w:t>ść</w:t>
      </w:r>
      <w:r w:rsidRPr="00FF525A">
        <w:rPr>
          <w:rFonts w:ascii="Cambria" w:hAnsi="Cambria" w:cs="Times New Roman"/>
          <w:sz w:val="24"/>
          <w:szCs w:val="24"/>
        </w:rPr>
        <w:t xml:space="preserve"> gospodarcz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zarejestrowan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w Rzeczypospolitej Polskiej albo w pa</w:t>
      </w:r>
      <w:r w:rsidRPr="00FF525A">
        <w:rPr>
          <w:rFonts w:ascii="Cambria" w:hAnsi="Cambria" w:cs="Cambria"/>
          <w:sz w:val="24"/>
          <w:szCs w:val="24"/>
        </w:rPr>
        <w:t>ń</w:t>
      </w:r>
      <w:r w:rsidRPr="00FF525A">
        <w:rPr>
          <w:rFonts w:ascii="Cambria" w:hAnsi="Cambria" w:cs="Times New Roman"/>
          <w:sz w:val="24"/>
          <w:szCs w:val="24"/>
        </w:rPr>
        <w:t>stwie nieb</w:t>
      </w:r>
      <w:r w:rsidRPr="00FF525A">
        <w:rPr>
          <w:rFonts w:ascii="Cambria" w:hAnsi="Cambria" w:cs="Cambria"/>
          <w:sz w:val="24"/>
          <w:szCs w:val="24"/>
        </w:rPr>
        <w:t>ę</w:t>
      </w:r>
      <w:r w:rsidRPr="00FF525A">
        <w:rPr>
          <w:rFonts w:ascii="Cambria" w:hAnsi="Cambria" w:cs="Times New Roman"/>
          <w:sz w:val="24"/>
          <w:szCs w:val="24"/>
        </w:rPr>
        <w:t>d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>cym pa</w:t>
      </w:r>
      <w:r w:rsidRPr="00FF525A">
        <w:rPr>
          <w:rFonts w:ascii="Cambria" w:hAnsi="Cambria" w:cs="Cambria"/>
          <w:sz w:val="24"/>
          <w:szCs w:val="24"/>
        </w:rPr>
        <w:t>ń</w:t>
      </w:r>
      <w:r w:rsidRPr="00FF525A">
        <w:rPr>
          <w:rFonts w:ascii="Cambria" w:hAnsi="Cambria" w:cs="Times New Roman"/>
          <w:sz w:val="24"/>
          <w:szCs w:val="24"/>
        </w:rPr>
        <w:t>stwem cz</w:t>
      </w:r>
      <w:r w:rsidRPr="00FF525A">
        <w:rPr>
          <w:rFonts w:ascii="Cambria" w:hAnsi="Cambria" w:cs="Cambria"/>
          <w:sz w:val="24"/>
          <w:szCs w:val="24"/>
        </w:rPr>
        <w:t>ł</w:t>
      </w:r>
      <w:r w:rsidRPr="00FF525A">
        <w:rPr>
          <w:rFonts w:ascii="Cambria" w:hAnsi="Cambria" w:cs="Times New Roman"/>
          <w:sz w:val="24"/>
          <w:szCs w:val="24"/>
        </w:rPr>
        <w:t>onkowskim Unii Europejskiej lub państwem Europejskiego Obszaru Gospodarczego, niezatrudniająca pracowników lub niezawierająca umów ze zleceniobiorcami albo,</w:t>
      </w:r>
    </w:p>
    <w:p w14:paraId="094FF868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Times New Roman" w:hAnsi="Times New Roman" w:cs="Times New Roman"/>
          <w:sz w:val="24"/>
          <w:szCs w:val="24"/>
        </w:rPr>
        <w:t>□</w:t>
      </w:r>
      <w:r w:rsidRPr="00FF525A">
        <w:rPr>
          <w:rFonts w:ascii="Cambria" w:hAnsi="Cambria" w:cs="Times New Roman"/>
          <w:sz w:val="24"/>
          <w:szCs w:val="24"/>
        </w:rPr>
        <w:t xml:space="preserve"> osob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fizyczn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niewykonuj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>c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dzia</w:t>
      </w:r>
      <w:r w:rsidRPr="00FF525A">
        <w:rPr>
          <w:rFonts w:ascii="Cambria" w:hAnsi="Cambria" w:cs="Cambria"/>
          <w:sz w:val="24"/>
          <w:szCs w:val="24"/>
        </w:rPr>
        <w:t>ł</w:t>
      </w:r>
      <w:r w:rsidRPr="00FF525A">
        <w:rPr>
          <w:rFonts w:ascii="Cambria" w:hAnsi="Cambria" w:cs="Times New Roman"/>
          <w:sz w:val="24"/>
          <w:szCs w:val="24"/>
        </w:rPr>
        <w:t>alno</w:t>
      </w:r>
      <w:r w:rsidRPr="00FF525A">
        <w:rPr>
          <w:rFonts w:ascii="Cambria" w:hAnsi="Cambria" w:cs="Cambria"/>
          <w:sz w:val="24"/>
          <w:szCs w:val="24"/>
        </w:rPr>
        <w:t>ś</w:t>
      </w:r>
      <w:r w:rsidRPr="00FF525A">
        <w:rPr>
          <w:rFonts w:ascii="Cambria" w:hAnsi="Cambria" w:cs="Times New Roman"/>
          <w:sz w:val="24"/>
          <w:szCs w:val="24"/>
        </w:rPr>
        <w:t>ci gospodarczej, kt</w:t>
      </w:r>
      <w:r w:rsidRPr="00FF525A">
        <w:rPr>
          <w:rFonts w:ascii="Cambria" w:hAnsi="Cambria" w:cs="Cambria"/>
          <w:sz w:val="24"/>
          <w:szCs w:val="24"/>
        </w:rPr>
        <w:t>ó</w:t>
      </w:r>
      <w:r w:rsidRPr="00FF525A">
        <w:rPr>
          <w:rFonts w:ascii="Cambria" w:hAnsi="Cambria" w:cs="Times New Roman"/>
          <w:sz w:val="24"/>
          <w:szCs w:val="24"/>
        </w:rPr>
        <w:t xml:space="preserve">ra przyjmuje zlecenie lub </w:t>
      </w:r>
      <w:r w:rsidRPr="00FF525A">
        <w:rPr>
          <w:rFonts w:ascii="Cambria" w:hAnsi="Cambria" w:cs="Cambria"/>
          <w:sz w:val="24"/>
          <w:szCs w:val="24"/>
        </w:rPr>
        <w:t>ś</w:t>
      </w:r>
      <w:r w:rsidRPr="00FF525A">
        <w:rPr>
          <w:rFonts w:ascii="Cambria" w:hAnsi="Cambria" w:cs="Times New Roman"/>
          <w:sz w:val="24"/>
          <w:szCs w:val="24"/>
        </w:rPr>
        <w:t>wiadczy us</w:t>
      </w:r>
      <w:r w:rsidRPr="00FF525A">
        <w:rPr>
          <w:rFonts w:ascii="Cambria" w:hAnsi="Cambria" w:cs="Cambria"/>
          <w:sz w:val="24"/>
          <w:szCs w:val="24"/>
        </w:rPr>
        <w:t>ł</w:t>
      </w:r>
      <w:r w:rsidRPr="00FF525A">
        <w:rPr>
          <w:rFonts w:ascii="Cambria" w:hAnsi="Cambria" w:cs="Times New Roman"/>
          <w:sz w:val="24"/>
          <w:szCs w:val="24"/>
        </w:rPr>
        <w:t>ugi na podstawie umów, o których mowa w art. 734 i art. 750 ustawy z dnia 23 kwietnia 1964 r. - Kodeks cywilny (t.j. Dz. U. z 2018 r. poz. 1025 z późn. zm.), zwanej dalej "Kodeksem cywilnym", na rzecz przedsiębiorcy w rozumieniu przepisów ustawy z dnia 6 marca 2018 r. - Prawo przedsiębiorców (Dz. U. poz. 646 z późn. zm.) na rzecz innej jednostki organizacyjnej, w ramach prowadzonej przez te podmioty działalności,</w:t>
      </w:r>
    </w:p>
    <w:p w14:paraId="5BF956EA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  <w:r w:rsidRPr="00FF525A">
        <w:rPr>
          <w:rFonts w:ascii="Times New Roman" w:hAnsi="Times New Roman" w:cs="Times New Roman"/>
          <w:sz w:val="24"/>
          <w:szCs w:val="24"/>
        </w:rPr>
        <w:t>□</w:t>
      </w:r>
      <w:r w:rsidRPr="00FF525A">
        <w:rPr>
          <w:rFonts w:ascii="Cambria" w:hAnsi="Cambria" w:cs="Times New Roman"/>
          <w:sz w:val="24"/>
          <w:szCs w:val="24"/>
        </w:rPr>
        <w:t xml:space="preserve"> </w:t>
      </w:r>
      <w:r w:rsidRPr="00FF525A">
        <w:rPr>
          <w:rFonts w:ascii="Cambria" w:hAnsi="Cambria" w:cs="Cambria"/>
          <w:sz w:val="24"/>
          <w:szCs w:val="24"/>
        </w:rPr>
        <w:t>ż</w:t>
      </w:r>
      <w:r w:rsidRPr="00FF525A">
        <w:rPr>
          <w:rFonts w:ascii="Cambria" w:hAnsi="Cambria" w:cs="Times New Roman"/>
          <w:sz w:val="24"/>
          <w:szCs w:val="24"/>
        </w:rPr>
        <w:t>adn</w:t>
      </w:r>
      <w:r w:rsidRPr="00FF525A">
        <w:rPr>
          <w:rFonts w:ascii="Cambria" w:hAnsi="Cambria" w:cs="Cambria"/>
          <w:sz w:val="24"/>
          <w:szCs w:val="24"/>
        </w:rPr>
        <w:t>ą</w:t>
      </w:r>
      <w:r w:rsidRPr="00FF525A">
        <w:rPr>
          <w:rFonts w:ascii="Cambria" w:hAnsi="Cambria" w:cs="Times New Roman"/>
          <w:sz w:val="24"/>
          <w:szCs w:val="24"/>
        </w:rPr>
        <w:t xml:space="preserve"> z os</w:t>
      </w:r>
      <w:r w:rsidRPr="00FF525A">
        <w:rPr>
          <w:rFonts w:ascii="Cambria" w:hAnsi="Cambria" w:cs="Cambria"/>
          <w:sz w:val="24"/>
          <w:szCs w:val="24"/>
        </w:rPr>
        <w:t>ó</w:t>
      </w:r>
      <w:r w:rsidRPr="00FF525A">
        <w:rPr>
          <w:rFonts w:ascii="Cambria" w:hAnsi="Cambria" w:cs="Times New Roman"/>
          <w:sz w:val="24"/>
          <w:szCs w:val="24"/>
        </w:rPr>
        <w:t>b wymienionych powy</w:t>
      </w:r>
      <w:r w:rsidRPr="00FF525A">
        <w:rPr>
          <w:rFonts w:ascii="Cambria" w:hAnsi="Cambria" w:cs="Cambria"/>
          <w:sz w:val="24"/>
          <w:szCs w:val="24"/>
        </w:rPr>
        <w:t>ż</w:t>
      </w:r>
      <w:r w:rsidRPr="00FF525A">
        <w:rPr>
          <w:rFonts w:ascii="Cambria" w:hAnsi="Cambria" w:cs="Times New Roman"/>
          <w:sz w:val="24"/>
          <w:szCs w:val="24"/>
        </w:rPr>
        <w:t>ej w lit. a i b.</w:t>
      </w:r>
    </w:p>
    <w:p w14:paraId="07884480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11B88EC9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</w:p>
    <w:p w14:paraId="704A75E8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……………………………………….</w:t>
      </w:r>
    </w:p>
    <w:p w14:paraId="739A2AA8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right"/>
        <w:rPr>
          <w:rFonts w:ascii="Cambria" w:hAnsi="Cambria" w:cs="Times New Roman"/>
          <w:sz w:val="24"/>
          <w:szCs w:val="24"/>
        </w:rPr>
      </w:pPr>
      <w:r w:rsidRPr="00FF525A">
        <w:rPr>
          <w:rFonts w:ascii="Cambria" w:hAnsi="Cambria" w:cs="Times New Roman"/>
          <w:sz w:val="24"/>
          <w:szCs w:val="24"/>
        </w:rPr>
        <w:t>Podpis Wykonawcy</w:t>
      </w:r>
    </w:p>
    <w:p w14:paraId="7C636617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0C507253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053E9846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4D6458CC" w14:textId="77777777" w:rsidR="00046C90" w:rsidRPr="00FF525A" w:rsidRDefault="00046C90" w:rsidP="00046C90">
      <w:pPr>
        <w:tabs>
          <w:tab w:val="center" w:pos="2199"/>
          <w:tab w:val="center" w:pos="5700"/>
          <w:tab w:val="center" w:pos="7213"/>
        </w:tabs>
        <w:spacing w:after="0" w:line="360" w:lineRule="auto"/>
        <w:ind w:left="0" w:firstLine="0"/>
        <w:jc w:val="left"/>
        <w:rPr>
          <w:rFonts w:ascii="Cambria" w:hAnsi="Cambria" w:cs="Times New Roman"/>
          <w:sz w:val="24"/>
          <w:szCs w:val="24"/>
        </w:rPr>
      </w:pPr>
    </w:p>
    <w:p w14:paraId="44333E69" w14:textId="77777777" w:rsidR="008714E1" w:rsidRPr="00EB22A2" w:rsidRDefault="008714E1" w:rsidP="00046C90">
      <w:pPr>
        <w:pStyle w:val="Nagwek1"/>
        <w:spacing w:after="0" w:line="360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sectPr w:rsidR="008714E1" w:rsidRPr="00EB22A2" w:rsidSect="007B06D5">
      <w:footerReference w:type="even" r:id="rId10"/>
      <w:footerReference w:type="default" r:id="rId11"/>
      <w:footerReference w:type="first" r:id="rId12"/>
      <w:pgSz w:w="11900" w:h="16840" w:code="9"/>
      <w:pgMar w:top="1304" w:right="1304" w:bottom="1304" w:left="1814" w:header="709" w:footer="36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70F01" w15:done="0"/>
  <w15:commentEx w15:paraId="304781BD" w15:done="0"/>
  <w15:commentEx w15:paraId="42490A79" w15:done="0"/>
  <w15:commentEx w15:paraId="34399CB8" w15:done="0"/>
  <w15:commentEx w15:paraId="104C2AC3" w15:done="0"/>
  <w15:commentEx w15:paraId="1F3B6C94" w15:done="0"/>
  <w15:commentEx w15:paraId="45C121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076F" w14:textId="77777777" w:rsidR="00186864" w:rsidRDefault="00186864">
      <w:pPr>
        <w:spacing w:after="0" w:line="240" w:lineRule="auto"/>
      </w:pPr>
      <w:r>
        <w:separator/>
      </w:r>
    </w:p>
  </w:endnote>
  <w:endnote w:type="continuationSeparator" w:id="0">
    <w:p w14:paraId="21F286DC" w14:textId="77777777" w:rsidR="00186864" w:rsidRDefault="0018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7E13" w14:textId="77777777" w:rsidR="00FA6768" w:rsidRDefault="008B293E">
    <w:pPr>
      <w:spacing w:after="0" w:line="259" w:lineRule="auto"/>
      <w:ind w:left="0" w:right="69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3C8BF3" wp14:editId="19D1DACC">
              <wp:simplePos x="0" y="0"/>
              <wp:positionH relativeFrom="page">
                <wp:posOffset>687070</wp:posOffset>
              </wp:positionH>
              <wp:positionV relativeFrom="page">
                <wp:posOffset>10321290</wp:posOffset>
              </wp:positionV>
              <wp:extent cx="6334760" cy="6350"/>
              <wp:effectExtent l="0" t="0" r="0" b="0"/>
              <wp:wrapSquare wrapText="bothSides"/>
              <wp:docPr id="22837" name="Group 22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760" cy="6350"/>
                        <a:chOff x="0" y="0"/>
                        <a:chExt cx="6334760" cy="6350"/>
                      </a:xfrm>
                    </wpg:grpSpPr>
                    <wps:wsp>
                      <wps:cNvPr id="22838" name="Shape 22838"/>
                      <wps:cNvSpPr/>
                      <wps:spPr>
                        <a:xfrm>
                          <a:off x="0" y="0"/>
                          <a:ext cx="633476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760" h="6350">
                              <a:moveTo>
                                <a:pt x="0" y="0"/>
                              </a:moveTo>
                              <a:lnTo>
                                <a:pt x="6334760" y="0"/>
                              </a:lnTo>
                              <a:lnTo>
                                <a:pt x="6334760" y="2540"/>
                              </a:lnTo>
                              <a:lnTo>
                                <a:pt x="6334760" y="6350"/>
                              </a:lnTo>
                              <a:lnTo>
                                <a:pt x="0" y="6350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A85D78" id="Group 22837" o:spid="_x0000_s1026" style="position:absolute;margin-left:54.1pt;margin-top:812.7pt;width:498.8pt;height:.5pt;z-index:251658240;mso-position-horizontal-relative:page;mso-position-vertical-relative:page" coordsize="633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">
              <v:shape id="Shape 22838" o:spid="_x0000_s1027" style="position:absolute;width:63347;height:63;visibility:visible;mso-wrap-style:square;v-text-anchor:top" coordsize="63347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yOMQA&#10;AADeAAAADwAAAGRycy9kb3ducmV2LnhtbERPy2rCQBTdF/yH4QrdFJ2YgtjoRNTS0qXaIrq7ZG4e&#10;JHMnZKZO+vedRaHLw3lvtqPpxJ0G11hWsJgnIIgLqxuuFHx9vs1WIJxH1thZJgU/5GCbTx42mGkb&#10;+ET3s69EDGGXoYLa+z6T0hU1GXRz2xNHrrSDQR/hUEk9YIjhppNpkiylwYZjQ409HWoq2vO3UfB6&#10;odAew3soTy/761Phyv0tSKUep+NuDcLT6P/Ff+4PrSBNV89xb7wTr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8jjEAAAA3gAAAA8AAAAAAAAAAAAAAAAAmAIAAGRycy9k&#10;b3ducmV2LnhtbFBLBQYAAAAABAAEAPUAAACJAwAAAAA=&#10;" path="m,l6334760,r,2540l6334760,6350,,6350,,2540,,xe" fillcolor="black" stroked="f" strokeweight="0">
                <v:stroke miterlimit="83231f" joinstyle="miter"/>
                <v:path arrowok="t" textboxrect="0,0,6334760,63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79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4274CC" w14:textId="77777777" w:rsidR="001C3B45" w:rsidRPr="001C3B45" w:rsidRDefault="001C3B4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1C3B45">
          <w:rPr>
            <w:rFonts w:ascii="Times New Roman" w:hAnsi="Times New Roman"/>
            <w:sz w:val="24"/>
            <w:szCs w:val="24"/>
          </w:rPr>
          <w:fldChar w:fldCharType="begin"/>
        </w:r>
        <w:r w:rsidRPr="001C3B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3B45">
          <w:rPr>
            <w:rFonts w:ascii="Times New Roman" w:hAnsi="Times New Roman"/>
            <w:sz w:val="24"/>
            <w:szCs w:val="24"/>
          </w:rPr>
          <w:fldChar w:fldCharType="separate"/>
        </w:r>
        <w:r w:rsidR="00AC2CB3">
          <w:rPr>
            <w:rFonts w:ascii="Times New Roman" w:hAnsi="Times New Roman"/>
            <w:noProof/>
            <w:sz w:val="24"/>
            <w:szCs w:val="24"/>
          </w:rPr>
          <w:t>9</w:t>
        </w:r>
        <w:r w:rsidRPr="001C3B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487B75D" w14:textId="77777777" w:rsidR="00FA6768" w:rsidRDefault="00FA6768">
    <w:pPr>
      <w:spacing w:after="0" w:line="259" w:lineRule="auto"/>
      <w:ind w:left="0" w:right="69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181C" w14:textId="77777777" w:rsidR="00FA6768" w:rsidRDefault="008B293E">
    <w:pPr>
      <w:spacing w:after="0" w:line="259" w:lineRule="auto"/>
      <w:ind w:left="0" w:right="69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C37EB5" wp14:editId="40E09AE1">
              <wp:simplePos x="0" y="0"/>
              <wp:positionH relativeFrom="page">
                <wp:posOffset>687070</wp:posOffset>
              </wp:positionH>
              <wp:positionV relativeFrom="page">
                <wp:posOffset>10321290</wp:posOffset>
              </wp:positionV>
              <wp:extent cx="6334760" cy="6350"/>
              <wp:effectExtent l="0" t="0" r="0" b="0"/>
              <wp:wrapSquare wrapText="bothSides"/>
              <wp:docPr id="22815" name="Group 22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760" cy="6350"/>
                        <a:chOff x="0" y="0"/>
                        <a:chExt cx="6334760" cy="6350"/>
                      </a:xfrm>
                    </wpg:grpSpPr>
                    <wps:wsp>
                      <wps:cNvPr id="22816" name="Shape 22816"/>
                      <wps:cNvSpPr/>
                      <wps:spPr>
                        <a:xfrm>
                          <a:off x="0" y="0"/>
                          <a:ext cx="633476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760" h="6350">
                              <a:moveTo>
                                <a:pt x="0" y="0"/>
                              </a:moveTo>
                              <a:lnTo>
                                <a:pt x="6334760" y="0"/>
                              </a:lnTo>
                              <a:lnTo>
                                <a:pt x="6334760" y="2540"/>
                              </a:lnTo>
                              <a:lnTo>
                                <a:pt x="6334760" y="6350"/>
                              </a:lnTo>
                              <a:lnTo>
                                <a:pt x="0" y="6350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A62C65A" id="Group 22815" o:spid="_x0000_s1026" style="position:absolute;margin-left:54.1pt;margin-top:812.7pt;width:498.8pt;height:.5pt;z-index:251660288;mso-position-horizontal-relative:page;mso-position-vertical-relative:page" coordsize="633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">
              <v:shape id="Shape 22816" o:spid="_x0000_s1027" style="position:absolute;width:63347;height:63;visibility:visible;mso-wrap-style:square;v-text-anchor:top" coordsize="63347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fscYA&#10;AADeAAAADwAAAGRycy9kb3ducmV2LnhtbESPzWsCMRTE74X+D+EVvJSadQ9it0apiuLRj1L09ti8&#10;/cDNy7KJZv3vTaHgcZiZ3zDTeW8acaPO1ZYVjIYJCOLc6ppLBT/H9ccEhPPIGhvLpOBODuaz15cp&#10;ZtoG3tPt4EsRIewyVFB532ZSurwig25oW+LoFbYz6KPsSqk7DBFuGpkmyVgarDkuVNjSsqL8crga&#10;BatfCpdd2IRi/7k4veeuWJyDVGrw1n9/gfDU+2f4v73VCtJ0MhrD3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ufscYAAADeAAAADwAAAAAAAAAAAAAAAACYAgAAZHJz&#10;L2Rvd25yZXYueG1sUEsFBgAAAAAEAAQA9QAAAIsDAAAAAA==&#10;" path="m,l6334760,r,2540l6334760,6350,,6350,,2540,,xe" fillcolor="black" stroked="f" strokeweight="0">
                <v:stroke miterlimit="83231f" joinstyle="miter"/>
                <v:path arrowok="t" textboxrect="0,0,6334760,63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92E8" w14:textId="77777777" w:rsidR="00186864" w:rsidRDefault="00186864">
      <w:pPr>
        <w:spacing w:after="0" w:line="240" w:lineRule="auto"/>
      </w:pPr>
      <w:r>
        <w:separator/>
      </w:r>
    </w:p>
  </w:footnote>
  <w:footnote w:type="continuationSeparator" w:id="0">
    <w:p w14:paraId="0A83DF36" w14:textId="77777777" w:rsidR="00186864" w:rsidRDefault="0018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BB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4D5E"/>
    <w:multiLevelType w:val="hybridMultilevel"/>
    <w:tmpl w:val="D038865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6E0E"/>
    <w:multiLevelType w:val="hybridMultilevel"/>
    <w:tmpl w:val="9D38059A"/>
    <w:lvl w:ilvl="0" w:tplc="3EDCDC74">
      <w:start w:val="1"/>
      <w:numFmt w:val="decimal"/>
      <w:lvlText w:val="%1."/>
      <w:lvlJc w:val="left"/>
      <w:pPr>
        <w:ind w:left="396"/>
      </w:pPr>
      <w:rPr>
        <w:rFonts w:ascii="Cambria" w:eastAsia="Arial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1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D3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27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B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61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48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E2F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6A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6E7BB7"/>
    <w:multiLevelType w:val="hybridMultilevel"/>
    <w:tmpl w:val="89CE2E94"/>
    <w:lvl w:ilvl="0" w:tplc="6DCA81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5D9C"/>
    <w:multiLevelType w:val="hybridMultilevel"/>
    <w:tmpl w:val="95FA028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12DEB"/>
    <w:multiLevelType w:val="hybridMultilevel"/>
    <w:tmpl w:val="953A3C22"/>
    <w:lvl w:ilvl="0" w:tplc="2E283D14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1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0C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A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D0D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283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DE2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541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BC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BA6AA9"/>
    <w:multiLevelType w:val="hybridMultilevel"/>
    <w:tmpl w:val="FDD0DC72"/>
    <w:lvl w:ilvl="0" w:tplc="15BE7760">
      <w:start w:val="3"/>
      <w:numFmt w:val="decimal"/>
      <w:lvlText w:val="%1."/>
      <w:lvlJc w:val="left"/>
      <w:pPr>
        <w:ind w:left="4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3006">
      <w:start w:val="1"/>
      <w:numFmt w:val="lowerLetter"/>
      <w:lvlText w:val="%2)"/>
      <w:lvlJc w:val="left"/>
      <w:pPr>
        <w:ind w:left="7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A1328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00E5E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48A024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2A9C4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AB146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6D37C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AB77E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8148C7"/>
    <w:multiLevelType w:val="hybridMultilevel"/>
    <w:tmpl w:val="7B6E8F4C"/>
    <w:lvl w:ilvl="0" w:tplc="C9043982">
      <w:start w:val="1"/>
      <w:numFmt w:val="decimal"/>
      <w:lvlText w:val="%1."/>
      <w:lvlJc w:val="left"/>
      <w:pPr>
        <w:ind w:left="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0059A">
      <w:start w:val="1"/>
      <w:numFmt w:val="lowerLetter"/>
      <w:lvlText w:val="%2)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003C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C5D5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0DBCE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0227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662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9A9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0797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A00F5C"/>
    <w:multiLevelType w:val="hybridMultilevel"/>
    <w:tmpl w:val="9F76DC78"/>
    <w:lvl w:ilvl="0" w:tplc="6DEA0F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60206"/>
    <w:multiLevelType w:val="hybridMultilevel"/>
    <w:tmpl w:val="D7846E52"/>
    <w:lvl w:ilvl="0" w:tplc="E11A33B8">
      <w:start w:val="1"/>
      <w:numFmt w:val="decimal"/>
      <w:lvlText w:val="%1."/>
      <w:lvlJc w:val="left"/>
      <w:pPr>
        <w:ind w:left="4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D2EA">
      <w:start w:val="1"/>
      <w:numFmt w:val="lowerLetter"/>
      <w:lvlText w:val="%2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EA0DA">
      <w:start w:val="1"/>
      <w:numFmt w:val="lowerRoman"/>
      <w:lvlText w:val="%3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48162">
      <w:start w:val="1"/>
      <w:numFmt w:val="decimal"/>
      <w:lvlText w:val="%4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28DCC">
      <w:start w:val="1"/>
      <w:numFmt w:val="lowerLetter"/>
      <w:lvlText w:val="%5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2200E">
      <w:start w:val="1"/>
      <w:numFmt w:val="lowerRoman"/>
      <w:lvlText w:val="%6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88D3E">
      <w:start w:val="1"/>
      <w:numFmt w:val="decimal"/>
      <w:lvlText w:val="%7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43238">
      <w:start w:val="1"/>
      <w:numFmt w:val="lowerLetter"/>
      <w:lvlText w:val="%8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01410">
      <w:start w:val="1"/>
      <w:numFmt w:val="lowerRoman"/>
      <w:lvlText w:val="%9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70C61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7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BE2E13"/>
    <w:multiLevelType w:val="hybridMultilevel"/>
    <w:tmpl w:val="2C1807B6"/>
    <w:lvl w:ilvl="0" w:tplc="37B6A65A">
      <w:start w:val="1"/>
      <w:numFmt w:val="decimal"/>
      <w:lvlText w:val="%1."/>
      <w:lvlJc w:val="left"/>
      <w:pPr>
        <w:ind w:left="370"/>
      </w:pPr>
      <w:rPr>
        <w:rFonts w:ascii="Cambria" w:eastAsia="Arial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EBFBA">
      <w:start w:val="1"/>
      <w:numFmt w:val="lowerLetter"/>
      <w:lvlText w:val="%2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CD19C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662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C9738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EF0D8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CEB06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E14E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A7B82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9A2DD1"/>
    <w:multiLevelType w:val="hybridMultilevel"/>
    <w:tmpl w:val="BF7EDF96"/>
    <w:lvl w:ilvl="0" w:tplc="3D160756">
      <w:start w:val="1"/>
      <w:numFmt w:val="decimal"/>
      <w:lvlText w:val="%1."/>
      <w:lvlJc w:val="left"/>
      <w:pPr>
        <w:ind w:left="4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CBD6">
      <w:start w:val="1"/>
      <w:numFmt w:val="lowerLetter"/>
      <w:lvlText w:val="%2)"/>
      <w:lvlJc w:val="left"/>
      <w:pPr>
        <w:ind w:left="6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E058E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867A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E24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E862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6BF1E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F5B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C907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267B67"/>
    <w:multiLevelType w:val="hybridMultilevel"/>
    <w:tmpl w:val="F146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489C"/>
    <w:multiLevelType w:val="hybridMultilevel"/>
    <w:tmpl w:val="0EBEDCC8"/>
    <w:lvl w:ilvl="0" w:tplc="82FEBFFC">
      <w:start w:val="1"/>
      <w:numFmt w:val="decimal"/>
      <w:lvlText w:val="%1."/>
      <w:lvlJc w:val="left"/>
      <w:pPr>
        <w:ind w:left="246"/>
      </w:pPr>
      <w:rPr>
        <w:rFonts w:ascii="Cambria" w:eastAsia="Arial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86576">
      <w:start w:val="1"/>
      <w:numFmt w:val="decimal"/>
      <w:lvlText w:val="%2)"/>
      <w:lvlJc w:val="left"/>
      <w:pPr>
        <w:ind w:left="7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166E">
      <w:start w:val="1"/>
      <w:numFmt w:val="lowerRoman"/>
      <w:lvlText w:val="%3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6300">
      <w:start w:val="1"/>
      <w:numFmt w:val="decimal"/>
      <w:lvlText w:val="%4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CABF2">
      <w:start w:val="1"/>
      <w:numFmt w:val="lowerLetter"/>
      <w:lvlText w:val="%5"/>
      <w:lvlJc w:val="left"/>
      <w:pPr>
        <w:ind w:left="2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EE466">
      <w:start w:val="1"/>
      <w:numFmt w:val="lowerRoman"/>
      <w:lvlText w:val="%6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27138">
      <w:start w:val="1"/>
      <w:numFmt w:val="decimal"/>
      <w:lvlText w:val="%7"/>
      <w:lvlJc w:val="left"/>
      <w:pPr>
        <w:ind w:left="4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AC554">
      <w:start w:val="1"/>
      <w:numFmt w:val="lowerLetter"/>
      <w:lvlText w:val="%8"/>
      <w:lvlJc w:val="left"/>
      <w:pPr>
        <w:ind w:left="5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6758E">
      <w:start w:val="1"/>
      <w:numFmt w:val="lowerRoman"/>
      <w:lvlText w:val="%9"/>
      <w:lvlJc w:val="left"/>
      <w:pPr>
        <w:ind w:left="5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95E44"/>
    <w:multiLevelType w:val="hybridMultilevel"/>
    <w:tmpl w:val="953A3C22"/>
    <w:lvl w:ilvl="0" w:tplc="2E283D14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1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0C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A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D0D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283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DE2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541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BC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6F1FCA"/>
    <w:multiLevelType w:val="hybridMultilevel"/>
    <w:tmpl w:val="947AB792"/>
    <w:lvl w:ilvl="0" w:tplc="A0207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A5E04"/>
    <w:multiLevelType w:val="hybridMultilevel"/>
    <w:tmpl w:val="95FA0284"/>
    <w:lvl w:ilvl="0" w:tplc="A2F8B0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51DBB"/>
    <w:multiLevelType w:val="hybridMultilevel"/>
    <w:tmpl w:val="36862E26"/>
    <w:lvl w:ilvl="0" w:tplc="C26423B2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047EC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4722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8ADE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EC852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CA44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E805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8A5F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2BA7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8772EB"/>
    <w:multiLevelType w:val="hybridMultilevel"/>
    <w:tmpl w:val="E5D22D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456621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8A7D1F"/>
    <w:multiLevelType w:val="hybridMultilevel"/>
    <w:tmpl w:val="D85028D8"/>
    <w:lvl w:ilvl="0" w:tplc="C158D44A">
      <w:start w:val="1"/>
      <w:numFmt w:val="decimal"/>
      <w:lvlText w:val="%1."/>
      <w:lvlJc w:val="left"/>
      <w:pPr>
        <w:ind w:left="3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4C2">
      <w:start w:val="1"/>
      <w:numFmt w:val="lowerLetter"/>
      <w:lvlText w:val="%2)"/>
      <w:lvlJc w:val="left"/>
      <w:pPr>
        <w:ind w:left="7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A8EC0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0EEAE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E525A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4F260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542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6A04C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E8630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270A4B"/>
    <w:multiLevelType w:val="hybridMultilevel"/>
    <w:tmpl w:val="9C3C2E88"/>
    <w:lvl w:ilvl="0" w:tplc="70B8AC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15394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7A4B8E"/>
    <w:multiLevelType w:val="hybridMultilevel"/>
    <w:tmpl w:val="4C24954A"/>
    <w:lvl w:ilvl="0" w:tplc="D7C41B38">
      <w:start w:val="1"/>
      <w:numFmt w:val="decimal"/>
      <w:lvlText w:val="%1."/>
      <w:lvlJc w:val="left"/>
      <w:pPr>
        <w:ind w:left="396"/>
      </w:pPr>
      <w:rPr>
        <w:rFonts w:ascii="Cambria" w:eastAsia="Arial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1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D3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27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B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61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48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E2F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6A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8A3054"/>
    <w:multiLevelType w:val="hybridMultilevel"/>
    <w:tmpl w:val="93FA866C"/>
    <w:lvl w:ilvl="0" w:tplc="8056D0D6">
      <w:start w:val="2"/>
      <w:numFmt w:val="decimal"/>
      <w:lvlText w:val="%1."/>
      <w:lvlJc w:val="left"/>
      <w:pPr>
        <w:ind w:left="3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2E6D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CC874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B4BC3E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E6EB6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E3BEC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E21C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A730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45CF2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F83733"/>
    <w:multiLevelType w:val="hybridMultilevel"/>
    <w:tmpl w:val="5BDEC074"/>
    <w:lvl w:ilvl="0" w:tplc="95D0CA46">
      <w:start w:val="1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038A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4EE0E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E9ECC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C70C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C1DE4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A6CC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2DFC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E5618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2B498A"/>
    <w:multiLevelType w:val="hybridMultilevel"/>
    <w:tmpl w:val="F3C6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832CEF"/>
    <w:multiLevelType w:val="hybridMultilevel"/>
    <w:tmpl w:val="A7F61D94"/>
    <w:lvl w:ilvl="0" w:tplc="04150011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58A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1ADE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21D2C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39BE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27F60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2FC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560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6226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785D7F"/>
    <w:multiLevelType w:val="hybridMultilevel"/>
    <w:tmpl w:val="E286E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F209C"/>
    <w:multiLevelType w:val="hybridMultilevel"/>
    <w:tmpl w:val="60448682"/>
    <w:lvl w:ilvl="0" w:tplc="882210E8">
      <w:start w:val="1"/>
      <w:numFmt w:val="decimal"/>
      <w:lvlText w:val="%1."/>
      <w:lvlJc w:val="left"/>
      <w:pPr>
        <w:ind w:left="3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7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5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4E3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B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0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C59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4B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14"/>
  </w:num>
  <w:num w:numId="5">
    <w:abstractNumId w:val="11"/>
  </w:num>
  <w:num w:numId="6">
    <w:abstractNumId w:val="18"/>
  </w:num>
  <w:num w:numId="7">
    <w:abstractNumId w:val="9"/>
  </w:num>
  <w:num w:numId="8">
    <w:abstractNumId w:val="6"/>
  </w:num>
  <w:num w:numId="9">
    <w:abstractNumId w:val="25"/>
  </w:num>
  <w:num w:numId="10">
    <w:abstractNumId w:val="12"/>
  </w:num>
  <w:num w:numId="11">
    <w:abstractNumId w:val="30"/>
  </w:num>
  <w:num w:numId="12">
    <w:abstractNumId w:val="7"/>
  </w:num>
  <w:num w:numId="13">
    <w:abstractNumId w:val="24"/>
  </w:num>
  <w:num w:numId="14">
    <w:abstractNumId w:val="5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16"/>
  </w:num>
  <w:num w:numId="20">
    <w:abstractNumId w:val="4"/>
  </w:num>
  <w:num w:numId="21">
    <w:abstractNumId w:val="8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8"/>
  </w:num>
  <w:num w:numId="27">
    <w:abstractNumId w:val="20"/>
  </w:num>
  <w:num w:numId="28">
    <w:abstractNumId w:val="29"/>
  </w:num>
  <w:num w:numId="29">
    <w:abstractNumId w:val="27"/>
  </w:num>
  <w:num w:numId="30">
    <w:abstractNumId w:val="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Robik">
    <w15:presenceInfo w15:providerId="Windows Live" w15:userId="d28305dd4d7bf6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8"/>
    <w:rsid w:val="00006704"/>
    <w:rsid w:val="00015619"/>
    <w:rsid w:val="00036E9C"/>
    <w:rsid w:val="00041D9A"/>
    <w:rsid w:val="00046C90"/>
    <w:rsid w:val="00085BD1"/>
    <w:rsid w:val="00137F76"/>
    <w:rsid w:val="0016197E"/>
    <w:rsid w:val="00186864"/>
    <w:rsid w:val="00194A2B"/>
    <w:rsid w:val="001C3B45"/>
    <w:rsid w:val="001D1DF0"/>
    <w:rsid w:val="002014E2"/>
    <w:rsid w:val="00220CE8"/>
    <w:rsid w:val="00223DF8"/>
    <w:rsid w:val="00271598"/>
    <w:rsid w:val="002969D1"/>
    <w:rsid w:val="002F29EA"/>
    <w:rsid w:val="00311175"/>
    <w:rsid w:val="0031415C"/>
    <w:rsid w:val="00314E2E"/>
    <w:rsid w:val="003A2DF6"/>
    <w:rsid w:val="003B2E97"/>
    <w:rsid w:val="003D4E3E"/>
    <w:rsid w:val="003D5892"/>
    <w:rsid w:val="003F4512"/>
    <w:rsid w:val="00400738"/>
    <w:rsid w:val="00422618"/>
    <w:rsid w:val="00441A30"/>
    <w:rsid w:val="004656C2"/>
    <w:rsid w:val="004C225C"/>
    <w:rsid w:val="005062A2"/>
    <w:rsid w:val="00537E93"/>
    <w:rsid w:val="005559A0"/>
    <w:rsid w:val="0060656E"/>
    <w:rsid w:val="00624F56"/>
    <w:rsid w:val="00634829"/>
    <w:rsid w:val="00650D12"/>
    <w:rsid w:val="00683EBE"/>
    <w:rsid w:val="006E2818"/>
    <w:rsid w:val="00747B95"/>
    <w:rsid w:val="007878BF"/>
    <w:rsid w:val="007B06D5"/>
    <w:rsid w:val="007D6E70"/>
    <w:rsid w:val="007E75A2"/>
    <w:rsid w:val="008228A5"/>
    <w:rsid w:val="00823BFA"/>
    <w:rsid w:val="008337D8"/>
    <w:rsid w:val="008351DE"/>
    <w:rsid w:val="008435AD"/>
    <w:rsid w:val="008714E1"/>
    <w:rsid w:val="00893D68"/>
    <w:rsid w:val="008A0733"/>
    <w:rsid w:val="008B293E"/>
    <w:rsid w:val="00903F89"/>
    <w:rsid w:val="00915E38"/>
    <w:rsid w:val="009C01E9"/>
    <w:rsid w:val="009C3BE7"/>
    <w:rsid w:val="009E68D1"/>
    <w:rsid w:val="009E709A"/>
    <w:rsid w:val="00A92B0A"/>
    <w:rsid w:val="00AB5F2A"/>
    <w:rsid w:val="00AC2CB3"/>
    <w:rsid w:val="00AE4895"/>
    <w:rsid w:val="00AF6855"/>
    <w:rsid w:val="00B300BD"/>
    <w:rsid w:val="00B36D01"/>
    <w:rsid w:val="00B621B7"/>
    <w:rsid w:val="00BA56EE"/>
    <w:rsid w:val="00C0711D"/>
    <w:rsid w:val="00C07D76"/>
    <w:rsid w:val="00C07E08"/>
    <w:rsid w:val="00C17C8D"/>
    <w:rsid w:val="00C37109"/>
    <w:rsid w:val="00C70C8F"/>
    <w:rsid w:val="00C76851"/>
    <w:rsid w:val="00D24040"/>
    <w:rsid w:val="00D876F0"/>
    <w:rsid w:val="00DB2F7F"/>
    <w:rsid w:val="00DB662A"/>
    <w:rsid w:val="00DC3CAC"/>
    <w:rsid w:val="00DC57ED"/>
    <w:rsid w:val="00DD3CF5"/>
    <w:rsid w:val="00DF3287"/>
    <w:rsid w:val="00E179BC"/>
    <w:rsid w:val="00E649EE"/>
    <w:rsid w:val="00E65F8B"/>
    <w:rsid w:val="00E6722E"/>
    <w:rsid w:val="00EB22A2"/>
    <w:rsid w:val="00EF1085"/>
    <w:rsid w:val="00F44258"/>
    <w:rsid w:val="00F4698E"/>
    <w:rsid w:val="00F477C8"/>
    <w:rsid w:val="00FA6768"/>
    <w:rsid w:val="00FD63D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5F8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50" w:lineRule="auto"/>
      <w:ind w:left="402" w:hanging="366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1C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45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C3B4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3B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9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4E2"/>
    <w:pPr>
      <w:ind w:left="720"/>
      <w:contextualSpacing/>
    </w:pPr>
  </w:style>
  <w:style w:type="paragraph" w:customStyle="1" w:styleId="Default">
    <w:name w:val="Default"/>
    <w:rsid w:val="003D5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3B2E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B2E97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E97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E3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E3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E38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50" w:lineRule="auto"/>
      <w:ind w:left="402" w:hanging="366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1C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45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C3B4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3B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9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4E2"/>
    <w:pPr>
      <w:ind w:left="720"/>
      <w:contextualSpacing/>
    </w:pPr>
  </w:style>
  <w:style w:type="paragraph" w:customStyle="1" w:styleId="Default">
    <w:name w:val="Default"/>
    <w:rsid w:val="003D5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3B2E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B2E97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E97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E3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E3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E3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gminarut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9B67-07BB-4D77-8860-FF745F4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 C14-DR-000257-2003</vt:lpstr>
    </vt:vector>
  </TitlesOfParts>
  <Company>Microsoft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 C14-DR-000257-2003</dc:title>
  <dc:creator>Andrzej Banasiak</dc:creator>
  <cp:lastModifiedBy>pdebnicki</cp:lastModifiedBy>
  <cp:revision>5</cp:revision>
  <cp:lastPrinted>2021-06-28T10:21:00Z</cp:lastPrinted>
  <dcterms:created xsi:type="dcterms:W3CDTF">2022-06-13T11:30:00Z</dcterms:created>
  <dcterms:modified xsi:type="dcterms:W3CDTF">2022-07-05T06:34:00Z</dcterms:modified>
</cp:coreProperties>
</file>